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D6D85C" w14:textId="0457F6C2" w:rsidR="00EC5A0B" w:rsidRPr="00105A8C" w:rsidRDefault="00A51CFE" w:rsidP="00EC5A0B">
      <w:pPr>
        <w:rPr>
          <w:color w:val="000000" w:themeColor="text1"/>
          <w:lang w:val="sv-FI"/>
        </w:rPr>
      </w:pPr>
      <w:r>
        <w:rPr>
          <w:noProof/>
          <w14:ligatures w14:val="standardContextual"/>
        </w:rPr>
        <w:drawing>
          <wp:anchor distT="0" distB="0" distL="114300" distR="114300" simplePos="0" relativeHeight="251659264" behindDoc="0" locked="0" layoutInCell="1" allowOverlap="1" wp14:anchorId="17A1416A" wp14:editId="4AD8F75A">
            <wp:simplePos x="0" y="0"/>
            <wp:positionH relativeFrom="column">
              <wp:posOffset>-25400</wp:posOffset>
            </wp:positionH>
            <wp:positionV relativeFrom="paragraph">
              <wp:posOffset>38100</wp:posOffset>
            </wp:positionV>
            <wp:extent cx="908050" cy="400050"/>
            <wp:effectExtent l="0" t="0" r="6350" b="0"/>
            <wp:wrapThrough wrapText="bothSides">
              <wp:wrapPolygon edited="0">
                <wp:start x="0" y="0"/>
                <wp:lineTo x="0" y="20571"/>
                <wp:lineTo x="21298" y="20571"/>
                <wp:lineTo x="21298" y="0"/>
                <wp:lineTo x="0" y="0"/>
              </wp:wrapPolygon>
            </wp:wrapThrough>
            <wp:docPr id="235644028" name="Bildobjekt 1" descr="En bild som visar Teckensnitt, Grafik, symbol,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44028" name="Bildobjekt 1" descr="En bild som visar Teckensnitt, Grafik, symbol, logotyp&#10;&#10;Automatiskt genererad beskrivn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8050" cy="400050"/>
                    </a:xfrm>
                    <a:prstGeom prst="rect">
                      <a:avLst/>
                    </a:prstGeom>
                  </pic:spPr>
                </pic:pic>
              </a:graphicData>
            </a:graphic>
            <wp14:sizeRelH relativeFrom="page">
              <wp14:pctWidth>0</wp14:pctWidth>
            </wp14:sizeRelH>
            <wp14:sizeRelV relativeFrom="page">
              <wp14:pctHeight>0</wp14:pctHeight>
            </wp14:sizeRelV>
          </wp:anchor>
        </w:drawing>
      </w:r>
      <w:r>
        <w:rPr>
          <w:noProof/>
          <w:lang w:val="sv-FI"/>
        </w:rPr>
        <w:drawing>
          <wp:inline distT="0" distB="0" distL="0" distR="0" wp14:anchorId="38F5FB53" wp14:editId="7EB7E70E">
            <wp:extent cx="1194363" cy="445628"/>
            <wp:effectExtent l="0" t="0" r="0" b="0"/>
            <wp:docPr id="442684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84532"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4363" cy="445628"/>
                    </a:xfrm>
                    <a:prstGeom prst="rect">
                      <a:avLst/>
                    </a:prstGeom>
                  </pic:spPr>
                </pic:pic>
              </a:graphicData>
            </a:graphic>
          </wp:inline>
        </w:drawing>
      </w:r>
      <w:r w:rsidR="00FA5F6F" w:rsidRPr="00E27692">
        <w:rPr>
          <w:lang w:val="sv-FI"/>
        </w:rPr>
        <w:tab/>
      </w:r>
      <w:r w:rsidR="00FA5F6F" w:rsidRPr="00E27692">
        <w:rPr>
          <w:lang w:val="sv-FI"/>
        </w:rPr>
        <w:tab/>
      </w:r>
      <w:r w:rsidR="00FA5F6F" w:rsidRPr="00E27692">
        <w:rPr>
          <w:lang w:val="sv-FI"/>
        </w:rPr>
        <w:tab/>
      </w:r>
      <w:r w:rsidR="00FA5F6F" w:rsidRPr="00105A8C">
        <w:rPr>
          <w:color w:val="E7E6E6" w:themeColor="background2"/>
          <w:lang w:val="sv-FI"/>
        </w:rPr>
        <w:tab/>
      </w:r>
      <w:r w:rsidR="00FA5F6F" w:rsidRPr="00105A8C">
        <w:rPr>
          <w:color w:val="000000" w:themeColor="text1"/>
          <w:lang w:val="sv-FI"/>
        </w:rPr>
        <w:t xml:space="preserve">                    </w:t>
      </w:r>
    </w:p>
    <w:p w14:paraId="7D98D72A" w14:textId="5CC3D75A" w:rsidR="008977EC" w:rsidRPr="008977EC" w:rsidRDefault="008977EC" w:rsidP="00EC5A0B">
      <w:pPr>
        <w:rPr>
          <w:b/>
          <w:bCs/>
          <w:sz w:val="28"/>
          <w:szCs w:val="28"/>
        </w:rPr>
      </w:pPr>
      <w:proofErr w:type="spellStart"/>
      <w:r w:rsidRPr="008977EC">
        <w:rPr>
          <w:b/>
          <w:bCs/>
          <w:sz w:val="28"/>
          <w:szCs w:val="28"/>
        </w:rPr>
        <w:t>Anvisningar</w:t>
      </w:r>
      <w:proofErr w:type="spellEnd"/>
      <w:r w:rsidRPr="008977EC">
        <w:rPr>
          <w:b/>
          <w:bCs/>
          <w:sz w:val="28"/>
          <w:szCs w:val="28"/>
        </w:rPr>
        <w:t xml:space="preserve"> för </w:t>
      </w:r>
      <w:proofErr w:type="spellStart"/>
      <w:r w:rsidRPr="008977EC">
        <w:rPr>
          <w:b/>
          <w:bCs/>
          <w:sz w:val="28"/>
          <w:szCs w:val="28"/>
        </w:rPr>
        <w:t>inköp</w:t>
      </w:r>
      <w:proofErr w:type="spellEnd"/>
      <w:r w:rsidRPr="008977EC">
        <w:rPr>
          <w:b/>
          <w:bCs/>
          <w:sz w:val="28"/>
          <w:szCs w:val="28"/>
        </w:rPr>
        <w:t xml:space="preserve"> och </w:t>
      </w:r>
      <w:proofErr w:type="spellStart"/>
      <w:r w:rsidRPr="008977EC">
        <w:rPr>
          <w:b/>
          <w:bCs/>
          <w:sz w:val="28"/>
          <w:szCs w:val="28"/>
        </w:rPr>
        <w:t>fakturering</w:t>
      </w:r>
      <w:proofErr w:type="spellEnd"/>
      <w:r w:rsidRPr="008977EC">
        <w:rPr>
          <w:b/>
          <w:bCs/>
          <w:sz w:val="28"/>
          <w:szCs w:val="28"/>
        </w:rPr>
        <w:t xml:space="preserve"> för </w:t>
      </w:r>
      <w:proofErr w:type="spellStart"/>
      <w:r w:rsidRPr="008977EC">
        <w:rPr>
          <w:b/>
          <w:bCs/>
          <w:sz w:val="28"/>
          <w:szCs w:val="28"/>
        </w:rPr>
        <w:t>lokalavdelningar</w:t>
      </w:r>
      <w:proofErr w:type="spellEnd"/>
      <w:r w:rsidRPr="008977EC">
        <w:rPr>
          <w:b/>
          <w:bCs/>
          <w:sz w:val="28"/>
          <w:szCs w:val="28"/>
        </w:rPr>
        <w:t xml:space="preserve"> </w:t>
      </w:r>
    </w:p>
    <w:p w14:paraId="31717482" w14:textId="03EE82BF" w:rsidR="00EC5A0B" w:rsidRPr="00EC5A0B" w:rsidRDefault="00EC5A0B" w:rsidP="00EC5A0B">
      <w:pPr>
        <w:rPr>
          <w:lang w:val="sv-FI"/>
        </w:rPr>
      </w:pPr>
      <w:r w:rsidRPr="00EC5A0B">
        <w:rPr>
          <w:b/>
          <w:bCs/>
          <w:lang w:val="sv-FI"/>
        </w:rPr>
        <w:t>Lokalavdelningarna är en viktig del av SLC. Därför vill vi uppmuntra lokalavdelningarna</w:t>
      </w:r>
      <w:r w:rsidR="00ED540F">
        <w:rPr>
          <w:b/>
          <w:bCs/>
          <w:lang w:val="sv-FI"/>
        </w:rPr>
        <w:t xml:space="preserve"> att</w:t>
      </w:r>
      <w:r w:rsidRPr="00EC5A0B">
        <w:rPr>
          <w:b/>
          <w:bCs/>
          <w:lang w:val="sv-FI"/>
        </w:rPr>
        <w:t xml:space="preserve"> i samarbete med producentförbunden delta i årets upplaga av </w:t>
      </w:r>
      <w:r w:rsidRPr="00EC5A0B">
        <w:rPr>
          <w:b/>
          <w:bCs/>
          <w:i/>
          <w:iCs/>
          <w:lang w:val="sv-FI"/>
        </w:rPr>
        <w:t>Kocka inhemskt</w:t>
      </w:r>
      <w:r w:rsidRPr="00EC5A0B">
        <w:rPr>
          <w:b/>
          <w:bCs/>
          <w:lang w:val="sv-FI"/>
        </w:rPr>
        <w:t>.</w:t>
      </w:r>
    </w:p>
    <w:p w14:paraId="171B80BF" w14:textId="6FA51F94" w:rsidR="00390606" w:rsidRDefault="00390606" w:rsidP="00EC5A0B">
      <w:pPr>
        <w:rPr>
          <w:lang w:val="sv-FI"/>
        </w:rPr>
      </w:pPr>
      <w:r w:rsidRPr="00390606">
        <w:rPr>
          <w:lang w:val="sv-FI"/>
        </w:rPr>
        <w:t xml:space="preserve">I konceptet ingår undervisningsmaterial och recept som lyfter fram inhemska livsmedel. I första hand sköter lokalavdelningen inköpen och leveransen av matkassen till skolan. Om detta inte är möjligt kan skolan själv köpa in ingredienserna och fakturera SLC enligt de separata anvisningarna för </w:t>
      </w:r>
      <w:r w:rsidR="005A2879">
        <w:rPr>
          <w:lang w:val="sv-FI"/>
        </w:rPr>
        <w:fldChar w:fldCharType="begin"/>
      </w:r>
      <w:r w:rsidR="005A2879">
        <w:rPr>
          <w:lang w:val="sv-FI"/>
        </w:rPr>
        <w:instrText>HYPERLINK "https://moodle.msl.fi/mod/folder/view.php?id=10333"</w:instrText>
      </w:r>
      <w:r w:rsidR="005A2879">
        <w:rPr>
          <w:lang w:val="sv-FI"/>
        </w:rPr>
      </w:r>
      <w:r w:rsidR="005A2879">
        <w:rPr>
          <w:lang w:val="sv-FI"/>
        </w:rPr>
        <w:fldChar w:fldCharType="separate"/>
      </w:r>
      <w:r w:rsidRPr="005A2879">
        <w:rPr>
          <w:rStyle w:val="Hyperlnk"/>
          <w:lang w:val="sv-FI"/>
        </w:rPr>
        <w:t>skolor på Moodle-sidan.</w:t>
      </w:r>
      <w:r w:rsidR="005A2879">
        <w:rPr>
          <w:lang w:val="sv-FI"/>
        </w:rPr>
        <w:fldChar w:fldCharType="end"/>
      </w:r>
    </w:p>
    <w:p w14:paraId="688F70BF" w14:textId="4684AB3A" w:rsidR="00EC5A0B" w:rsidRPr="00EC5A0B" w:rsidRDefault="00EC5A0B" w:rsidP="00EC5A0B">
      <w:pPr>
        <w:rPr>
          <w:lang w:val="sv-FI"/>
        </w:rPr>
      </w:pPr>
      <w:r w:rsidRPr="00EC5A0B">
        <w:rPr>
          <w:lang w:val="sv-FI"/>
        </w:rPr>
        <w:t>Faktureringsmallen</w:t>
      </w:r>
      <w:r w:rsidR="00105A8C">
        <w:rPr>
          <w:lang w:val="sv-FI"/>
        </w:rPr>
        <w:t xml:space="preserve"> </w:t>
      </w:r>
      <w:r w:rsidR="00FA38C2">
        <w:rPr>
          <w:lang w:val="sv-FI"/>
        </w:rPr>
        <w:t xml:space="preserve">hittas </w:t>
      </w:r>
      <w:r w:rsidRPr="00EC5A0B">
        <w:rPr>
          <w:lang w:val="sv-FI"/>
        </w:rPr>
        <w:t>i slutet av det här dokumentet.</w:t>
      </w:r>
    </w:p>
    <w:p w14:paraId="61E54133" w14:textId="77777777" w:rsidR="00EC5A0B" w:rsidRPr="00EC5A0B" w:rsidRDefault="00EC5A0B" w:rsidP="00EC5A0B">
      <w:pPr>
        <w:rPr>
          <w:lang w:val="sv-FI"/>
        </w:rPr>
      </w:pPr>
      <w:r w:rsidRPr="00EC5A0B">
        <w:rPr>
          <w:b/>
          <w:bCs/>
          <w:lang w:val="sv-FI"/>
        </w:rPr>
        <w:t>Målgrupp:</w:t>
      </w:r>
    </w:p>
    <w:p w14:paraId="33033E5C" w14:textId="59BF9E79" w:rsidR="00EC5A0B" w:rsidRPr="00EC5A0B" w:rsidRDefault="00EC5A0B" w:rsidP="00EC5A0B">
      <w:pPr>
        <w:numPr>
          <w:ilvl w:val="0"/>
          <w:numId w:val="7"/>
        </w:numPr>
        <w:rPr>
          <w:lang w:val="sv-FI"/>
        </w:rPr>
      </w:pPr>
      <w:r w:rsidRPr="00EC5A0B">
        <w:rPr>
          <w:lang w:val="sv-FI"/>
        </w:rPr>
        <w:t>Grundskolans åttondeklassare som har huslig ekonomi som tillvalsämne</w:t>
      </w:r>
      <w:r w:rsidR="00105A8C">
        <w:rPr>
          <w:lang w:val="sv-FI"/>
        </w:rPr>
        <w:t>.</w:t>
      </w:r>
    </w:p>
    <w:p w14:paraId="1E7C1A6D" w14:textId="77777777" w:rsidR="00EC5A0B" w:rsidRPr="00EC5A0B" w:rsidRDefault="00EC5A0B" w:rsidP="00EC5A0B">
      <w:pPr>
        <w:rPr>
          <w:lang w:val="sv-FI"/>
        </w:rPr>
      </w:pPr>
      <w:r w:rsidRPr="00EC5A0B">
        <w:rPr>
          <w:b/>
          <w:bCs/>
          <w:lang w:val="sv-FI"/>
        </w:rPr>
        <w:t>Så här går det till:</w:t>
      </w:r>
    </w:p>
    <w:p w14:paraId="4E7AB49B" w14:textId="5ADABE35" w:rsidR="00961448" w:rsidRPr="00961448" w:rsidRDefault="00961448" w:rsidP="0065233F">
      <w:pPr>
        <w:pStyle w:val="Ingetavstnd"/>
        <w:numPr>
          <w:ilvl w:val="0"/>
          <w:numId w:val="12"/>
        </w:numPr>
        <w:rPr>
          <w:lang w:val="sv-SE"/>
        </w:rPr>
      </w:pPr>
      <w:r w:rsidRPr="001E03A1">
        <w:rPr>
          <w:lang w:val="sv-SE"/>
        </w:rPr>
        <w:t xml:space="preserve">Konceptet för </w:t>
      </w:r>
      <w:r w:rsidRPr="001E03A1">
        <w:rPr>
          <w:sz w:val="20"/>
          <w:szCs w:val="20"/>
          <w:lang w:val="sv-SE"/>
        </w:rPr>
        <w:t>2026–2027</w:t>
      </w:r>
      <w:r w:rsidRPr="001E03A1">
        <w:rPr>
          <w:lang w:val="sv-SE"/>
        </w:rPr>
        <w:t xml:space="preserve"> kan genomföras under perioden</w:t>
      </w:r>
      <w:r w:rsidRPr="001E03A1">
        <w:rPr>
          <w:b/>
          <w:bCs/>
          <w:lang w:val="sv-SE"/>
        </w:rPr>
        <w:t xml:space="preserve"> 7.9.2026</w:t>
      </w:r>
      <w:r w:rsidRPr="001E03A1">
        <w:rPr>
          <w:rFonts w:ascii="Arial" w:hAnsi="Arial" w:cs="Arial"/>
          <w:b/>
          <w:bCs/>
          <w:color w:val="4D5156"/>
          <w:sz w:val="21"/>
          <w:szCs w:val="21"/>
          <w:shd w:val="clear" w:color="auto" w:fill="FFFFFF"/>
          <w:lang w:val="sv-SE"/>
        </w:rPr>
        <w:t>–</w:t>
      </w:r>
      <w:r w:rsidRPr="001E03A1">
        <w:rPr>
          <w:b/>
          <w:bCs/>
          <w:lang w:val="sv-SE"/>
        </w:rPr>
        <w:t>31.3.2027.</w:t>
      </w:r>
    </w:p>
    <w:p w14:paraId="1D09C09C" w14:textId="77777777" w:rsidR="00961448" w:rsidRPr="00961448" w:rsidRDefault="00961448" w:rsidP="00961448">
      <w:pPr>
        <w:pStyle w:val="Ingetavstnd"/>
        <w:ind w:left="720"/>
        <w:rPr>
          <w:lang w:val="sv-SE"/>
        </w:rPr>
      </w:pPr>
    </w:p>
    <w:p w14:paraId="7D02E7BA" w14:textId="0D2CC7B3" w:rsidR="00390606" w:rsidRDefault="00390606" w:rsidP="0065233F">
      <w:pPr>
        <w:numPr>
          <w:ilvl w:val="0"/>
          <w:numId w:val="12"/>
        </w:numPr>
        <w:rPr>
          <w:lang w:val="sv-FI"/>
        </w:rPr>
      </w:pPr>
      <w:proofErr w:type="spellStart"/>
      <w:r>
        <w:t>Anteckna</w:t>
      </w:r>
      <w:proofErr w:type="spellEnd"/>
      <w:r>
        <w:t xml:space="preserve"> </w:t>
      </w:r>
      <w:proofErr w:type="spellStart"/>
      <w:r>
        <w:t>hur</w:t>
      </w:r>
      <w:proofErr w:type="spellEnd"/>
      <w:r>
        <w:t xml:space="preserve"> </w:t>
      </w:r>
      <w:proofErr w:type="spellStart"/>
      <w:r>
        <w:t>många</w:t>
      </w:r>
      <w:proofErr w:type="spellEnd"/>
      <w:r>
        <w:t xml:space="preserve"> </w:t>
      </w:r>
      <w:proofErr w:type="spellStart"/>
      <w:r>
        <w:t>grupper</w:t>
      </w:r>
      <w:proofErr w:type="spellEnd"/>
      <w:r>
        <w:t xml:space="preserve"> </w:t>
      </w:r>
      <w:proofErr w:type="spellStart"/>
      <w:r>
        <w:t>som</w:t>
      </w:r>
      <w:proofErr w:type="spellEnd"/>
      <w:r>
        <w:t xml:space="preserve"> </w:t>
      </w:r>
      <w:proofErr w:type="spellStart"/>
      <w:r>
        <w:t>deltar</w:t>
      </w:r>
      <w:proofErr w:type="spellEnd"/>
      <w:r w:rsidRPr="00390606">
        <w:t xml:space="preserve"> </w:t>
      </w:r>
      <w:r w:rsidRPr="00390606">
        <w:rPr>
          <w:rStyle w:val="Stark"/>
        </w:rPr>
        <w:t xml:space="preserve">(1 </w:t>
      </w:r>
      <w:proofErr w:type="spellStart"/>
      <w:r w:rsidRPr="00390606">
        <w:rPr>
          <w:rStyle w:val="Stark"/>
        </w:rPr>
        <w:t>grupp</w:t>
      </w:r>
      <w:proofErr w:type="spellEnd"/>
      <w:r w:rsidRPr="00390606">
        <w:rPr>
          <w:rStyle w:val="Stark"/>
        </w:rPr>
        <w:t xml:space="preserve"> = 16 </w:t>
      </w:r>
      <w:proofErr w:type="spellStart"/>
      <w:r w:rsidRPr="00390606">
        <w:rPr>
          <w:rStyle w:val="Stark"/>
        </w:rPr>
        <w:t>elever</w:t>
      </w:r>
      <w:proofErr w:type="spellEnd"/>
      <w:r w:rsidRPr="00390606">
        <w:rPr>
          <w:rStyle w:val="Stark"/>
        </w:rPr>
        <w:t>)</w:t>
      </w:r>
      <w:r w:rsidRPr="00390606">
        <w:t xml:space="preserve"> </w:t>
      </w:r>
      <w:r>
        <w:t xml:space="preserve">och </w:t>
      </w:r>
      <w:proofErr w:type="spellStart"/>
      <w:r>
        <w:t>vilken</w:t>
      </w:r>
      <w:proofErr w:type="spellEnd"/>
      <w:r>
        <w:t xml:space="preserve"> </w:t>
      </w:r>
      <w:proofErr w:type="spellStart"/>
      <w:r>
        <w:t>huvudrätt</w:t>
      </w:r>
      <w:proofErr w:type="spellEnd"/>
      <w:r>
        <w:t xml:space="preserve"> </w:t>
      </w:r>
      <w:proofErr w:type="spellStart"/>
      <w:r>
        <w:t>varje</w:t>
      </w:r>
      <w:proofErr w:type="spellEnd"/>
      <w:r>
        <w:t xml:space="preserve"> </w:t>
      </w:r>
      <w:proofErr w:type="spellStart"/>
      <w:r>
        <w:t>grupp</w:t>
      </w:r>
      <w:proofErr w:type="spellEnd"/>
      <w:r>
        <w:t xml:space="preserve"> </w:t>
      </w:r>
      <w:proofErr w:type="spellStart"/>
      <w:r>
        <w:t>väljer</w:t>
      </w:r>
      <w:proofErr w:type="spellEnd"/>
      <w:r>
        <w:t xml:space="preserve">. Med </w:t>
      </w:r>
      <w:proofErr w:type="spellStart"/>
      <w:r>
        <w:t>hjälp</w:t>
      </w:r>
      <w:proofErr w:type="spellEnd"/>
      <w:r>
        <w:t xml:space="preserve"> </w:t>
      </w:r>
      <w:hyperlink r:id="rId12" w:history="1">
        <w:r w:rsidRPr="00CD20BD">
          <w:rPr>
            <w:rStyle w:val="Hyperlnk"/>
          </w:rPr>
          <w:t xml:space="preserve">av </w:t>
        </w:r>
        <w:proofErr w:type="spellStart"/>
        <w:r w:rsidRPr="00CD20BD">
          <w:rPr>
            <w:rStyle w:val="Hyperlnk"/>
          </w:rPr>
          <w:t>Exceltabellen</w:t>
        </w:r>
        <w:proofErr w:type="spellEnd"/>
        <w:r w:rsidRPr="00CD20BD">
          <w:rPr>
            <w:rStyle w:val="Hyperlnk"/>
          </w:rPr>
          <w:t xml:space="preserve"> </w:t>
        </w:r>
        <w:proofErr w:type="spellStart"/>
        <w:r w:rsidRPr="00CD20BD">
          <w:rPr>
            <w:rStyle w:val="Hyperlnk"/>
          </w:rPr>
          <w:t>på</w:t>
        </w:r>
        <w:proofErr w:type="spellEnd"/>
        <w:r w:rsidRPr="00CD20BD">
          <w:rPr>
            <w:rStyle w:val="Hyperlnk"/>
          </w:rPr>
          <w:t xml:space="preserve"> Moodle-</w:t>
        </w:r>
        <w:proofErr w:type="spellStart"/>
        <w:r w:rsidRPr="00CD20BD">
          <w:rPr>
            <w:rStyle w:val="Hyperlnk"/>
          </w:rPr>
          <w:t>sidan</w:t>
        </w:r>
        <w:proofErr w:type="spellEnd"/>
      </w:hyperlink>
      <w:r>
        <w:t xml:space="preserve"> </w:t>
      </w:r>
      <w:proofErr w:type="spellStart"/>
      <w:r>
        <w:t>kan</w:t>
      </w:r>
      <w:proofErr w:type="spellEnd"/>
      <w:r>
        <w:t xml:space="preserve"> </w:t>
      </w:r>
      <w:proofErr w:type="spellStart"/>
      <w:r>
        <w:t>mängden</w:t>
      </w:r>
      <w:proofErr w:type="spellEnd"/>
      <w:r>
        <w:t xml:space="preserve"> </w:t>
      </w:r>
      <w:proofErr w:type="spellStart"/>
      <w:r>
        <w:t>ingredienser</w:t>
      </w:r>
      <w:proofErr w:type="spellEnd"/>
      <w:r>
        <w:t xml:space="preserve"> för </w:t>
      </w:r>
      <w:proofErr w:type="spellStart"/>
      <w:r>
        <w:t>respektive</w:t>
      </w:r>
      <w:proofErr w:type="spellEnd"/>
      <w:r>
        <w:t xml:space="preserve"> </w:t>
      </w:r>
      <w:proofErr w:type="spellStart"/>
      <w:r>
        <w:t>rätt</w:t>
      </w:r>
      <w:proofErr w:type="spellEnd"/>
      <w:r>
        <w:t xml:space="preserve"> </w:t>
      </w:r>
      <w:proofErr w:type="spellStart"/>
      <w:r>
        <w:t>beräknas</w:t>
      </w:r>
      <w:proofErr w:type="spellEnd"/>
      <w:r>
        <w:t>.</w:t>
      </w:r>
    </w:p>
    <w:p w14:paraId="3D4E8321" w14:textId="7D048D1C" w:rsidR="00EC5A0B" w:rsidRDefault="00390606" w:rsidP="0065233F">
      <w:pPr>
        <w:numPr>
          <w:ilvl w:val="0"/>
          <w:numId w:val="12"/>
        </w:numPr>
        <w:rPr>
          <w:lang w:val="sv-FI"/>
        </w:rPr>
      </w:pPr>
      <w:proofErr w:type="spellStart"/>
      <w:r>
        <w:t>Lokalavdelningen</w:t>
      </w:r>
      <w:proofErr w:type="spellEnd"/>
      <w:r>
        <w:t xml:space="preserve"> </w:t>
      </w:r>
      <w:proofErr w:type="spellStart"/>
      <w:r>
        <w:t>införskaffar</w:t>
      </w:r>
      <w:proofErr w:type="spellEnd"/>
      <w:r>
        <w:t xml:space="preserve"> och </w:t>
      </w:r>
      <w:proofErr w:type="spellStart"/>
      <w:r>
        <w:t>bekostar</w:t>
      </w:r>
      <w:proofErr w:type="spellEnd"/>
      <w:r>
        <w:t xml:space="preserve"> de </w:t>
      </w:r>
      <w:proofErr w:type="spellStart"/>
      <w:r>
        <w:t>inhemska</w:t>
      </w:r>
      <w:proofErr w:type="spellEnd"/>
      <w:r>
        <w:t xml:space="preserve"> </w:t>
      </w:r>
      <w:proofErr w:type="spellStart"/>
      <w:r>
        <w:t>råvarorna</w:t>
      </w:r>
      <w:proofErr w:type="spellEnd"/>
      <w:r>
        <w:t xml:space="preserve"> </w:t>
      </w:r>
      <w:proofErr w:type="spellStart"/>
      <w:r>
        <w:t>samt</w:t>
      </w:r>
      <w:proofErr w:type="spellEnd"/>
      <w:r>
        <w:t xml:space="preserve"> </w:t>
      </w:r>
      <w:proofErr w:type="spellStart"/>
      <w:r>
        <w:t>levererar</w:t>
      </w:r>
      <w:proofErr w:type="spellEnd"/>
      <w:r>
        <w:t xml:space="preserve"> dem till </w:t>
      </w:r>
      <w:proofErr w:type="spellStart"/>
      <w:r>
        <w:t>skolan</w:t>
      </w:r>
      <w:proofErr w:type="spellEnd"/>
      <w:r>
        <w:t xml:space="preserve">. Råvarorna ska </w:t>
      </w:r>
      <w:proofErr w:type="spellStart"/>
      <w:r>
        <w:t>vara</w:t>
      </w:r>
      <w:proofErr w:type="spellEnd"/>
      <w:r>
        <w:t xml:space="preserve"> av </w:t>
      </w:r>
      <w:proofErr w:type="spellStart"/>
      <w:r>
        <w:t>inhemskt</w:t>
      </w:r>
      <w:proofErr w:type="spellEnd"/>
      <w:r>
        <w:t xml:space="preserve"> </w:t>
      </w:r>
      <w:proofErr w:type="spellStart"/>
      <w:r>
        <w:t>ursprung</w:t>
      </w:r>
      <w:proofErr w:type="spellEnd"/>
      <w:r>
        <w:t xml:space="preserve"> och om </w:t>
      </w:r>
      <w:proofErr w:type="spellStart"/>
      <w:r>
        <w:t>möjligt</w:t>
      </w:r>
      <w:proofErr w:type="spellEnd"/>
      <w:r>
        <w:t xml:space="preserve"> </w:t>
      </w:r>
      <w:proofErr w:type="spellStart"/>
      <w:r>
        <w:t>märkta</w:t>
      </w:r>
      <w:proofErr w:type="spellEnd"/>
      <w:r>
        <w:t xml:space="preserve"> med Gott </w:t>
      </w:r>
      <w:proofErr w:type="spellStart"/>
      <w:r>
        <w:t>från</w:t>
      </w:r>
      <w:proofErr w:type="spellEnd"/>
      <w:r>
        <w:t xml:space="preserve"> Finland-</w:t>
      </w:r>
      <w:proofErr w:type="spellStart"/>
      <w:r>
        <w:t>märket</w:t>
      </w:r>
      <w:proofErr w:type="spellEnd"/>
      <w:r>
        <w:t xml:space="preserve"> </w:t>
      </w:r>
      <w:proofErr w:type="spellStart"/>
      <w:r>
        <w:t>eller</w:t>
      </w:r>
      <w:proofErr w:type="spellEnd"/>
      <w:r>
        <w:t xml:space="preserve"> Rent </w:t>
      </w:r>
      <w:proofErr w:type="spellStart"/>
      <w:r>
        <w:t>inhemsk</w:t>
      </w:r>
      <w:r w:rsidR="005A2879">
        <w:t>t</w:t>
      </w:r>
      <w:r>
        <w:t>-märket</w:t>
      </w:r>
      <w:proofErr w:type="spellEnd"/>
      <w:r w:rsidR="00105A8C">
        <w:rPr>
          <w:lang w:val="sv-FI"/>
        </w:rPr>
        <w:t xml:space="preserve">. </w:t>
      </w:r>
    </w:p>
    <w:p w14:paraId="2E3BC9B3" w14:textId="058F4B77" w:rsidR="00E13F44" w:rsidRDefault="00E13F44" w:rsidP="0065233F">
      <w:pPr>
        <w:numPr>
          <w:ilvl w:val="0"/>
          <w:numId w:val="12"/>
        </w:numPr>
        <w:rPr>
          <w:lang w:val="sv-FI"/>
        </w:rPr>
      </w:pPr>
      <w:proofErr w:type="spellStart"/>
      <w:r>
        <w:t>Fakturan</w:t>
      </w:r>
      <w:proofErr w:type="spellEnd"/>
      <w:r>
        <w:t xml:space="preserve"> och </w:t>
      </w:r>
      <w:proofErr w:type="spellStart"/>
      <w:r>
        <w:t>kvittokopiorna</w:t>
      </w:r>
      <w:proofErr w:type="spellEnd"/>
      <w:r>
        <w:t xml:space="preserve"> ska </w:t>
      </w:r>
      <w:proofErr w:type="spellStart"/>
      <w:r>
        <w:t>skickas</w:t>
      </w:r>
      <w:proofErr w:type="spellEnd"/>
      <w:r>
        <w:t xml:space="preserve"> till det </w:t>
      </w:r>
      <w:proofErr w:type="spellStart"/>
      <w:r w:rsidRPr="00961150">
        <w:rPr>
          <w:b/>
          <w:bCs/>
        </w:rPr>
        <w:t>egna</w:t>
      </w:r>
      <w:proofErr w:type="spellEnd"/>
      <w:r w:rsidRPr="00961150">
        <w:rPr>
          <w:b/>
          <w:bCs/>
        </w:rPr>
        <w:t xml:space="preserve"> </w:t>
      </w:r>
      <w:proofErr w:type="spellStart"/>
      <w:r w:rsidRPr="00961150">
        <w:rPr>
          <w:b/>
          <w:bCs/>
        </w:rPr>
        <w:t>producentförbundet</w:t>
      </w:r>
      <w:proofErr w:type="spellEnd"/>
      <w:r>
        <w:t xml:space="preserve"> </w:t>
      </w:r>
      <w:proofErr w:type="spellStart"/>
      <w:r>
        <w:t>så</w:t>
      </w:r>
      <w:proofErr w:type="spellEnd"/>
      <w:r>
        <w:t xml:space="preserve"> </w:t>
      </w:r>
      <w:proofErr w:type="spellStart"/>
      <w:r>
        <w:t>snart</w:t>
      </w:r>
      <w:proofErr w:type="spellEnd"/>
      <w:r>
        <w:t xml:space="preserve"> </w:t>
      </w:r>
      <w:proofErr w:type="spellStart"/>
      <w:r>
        <w:t>som</w:t>
      </w:r>
      <w:proofErr w:type="spellEnd"/>
      <w:r>
        <w:t xml:space="preserve"> </w:t>
      </w:r>
      <w:proofErr w:type="spellStart"/>
      <w:r>
        <w:t>möjligt</w:t>
      </w:r>
      <w:proofErr w:type="spellEnd"/>
      <w:r>
        <w:t xml:space="preserve"> </w:t>
      </w:r>
      <w:proofErr w:type="spellStart"/>
      <w:r>
        <w:t>efter</w:t>
      </w:r>
      <w:proofErr w:type="spellEnd"/>
      <w:r>
        <w:t xml:space="preserve"> </w:t>
      </w:r>
      <w:proofErr w:type="spellStart"/>
      <w:r>
        <w:t>att</w:t>
      </w:r>
      <w:proofErr w:type="spellEnd"/>
      <w:r>
        <w:t xml:space="preserve"> </w:t>
      </w:r>
      <w:proofErr w:type="spellStart"/>
      <w:r>
        <w:t>konceptet</w:t>
      </w:r>
      <w:proofErr w:type="spellEnd"/>
      <w:r>
        <w:t xml:space="preserve"> </w:t>
      </w:r>
      <w:proofErr w:type="spellStart"/>
      <w:r>
        <w:t>genomförts</w:t>
      </w:r>
      <w:proofErr w:type="spellEnd"/>
      <w:r>
        <w:t xml:space="preserve">. </w:t>
      </w:r>
      <w:proofErr w:type="spellStart"/>
      <w:r>
        <w:t>Producentförbundet</w:t>
      </w:r>
      <w:proofErr w:type="spellEnd"/>
      <w:r>
        <w:t xml:space="preserve"> </w:t>
      </w:r>
      <w:proofErr w:type="spellStart"/>
      <w:r>
        <w:t>kontrollerar</w:t>
      </w:r>
      <w:proofErr w:type="spellEnd"/>
      <w:r>
        <w:t xml:space="preserve"> </w:t>
      </w:r>
      <w:proofErr w:type="spellStart"/>
      <w:r>
        <w:t>underlaget</w:t>
      </w:r>
      <w:proofErr w:type="spellEnd"/>
      <w:r>
        <w:t xml:space="preserve"> och </w:t>
      </w:r>
      <w:proofErr w:type="spellStart"/>
      <w:r>
        <w:t>skickar</w:t>
      </w:r>
      <w:proofErr w:type="spellEnd"/>
      <w:r>
        <w:t xml:space="preserve"> </w:t>
      </w:r>
      <w:proofErr w:type="spellStart"/>
      <w:r>
        <w:t>därefter</w:t>
      </w:r>
      <w:proofErr w:type="spellEnd"/>
      <w:r>
        <w:t xml:space="preserve"> </w:t>
      </w:r>
      <w:proofErr w:type="spellStart"/>
      <w:r>
        <w:t>fakturan</w:t>
      </w:r>
      <w:proofErr w:type="spellEnd"/>
      <w:r>
        <w:t xml:space="preserve"> och </w:t>
      </w:r>
      <w:proofErr w:type="spellStart"/>
      <w:r>
        <w:t>kvittokopiorna</w:t>
      </w:r>
      <w:proofErr w:type="spellEnd"/>
      <w:r>
        <w:t xml:space="preserve"> </w:t>
      </w:r>
      <w:proofErr w:type="spellStart"/>
      <w:r>
        <w:t>vidare</w:t>
      </w:r>
      <w:proofErr w:type="spellEnd"/>
      <w:r>
        <w:t xml:space="preserve"> till </w:t>
      </w:r>
      <w:proofErr w:type="spellStart"/>
      <w:r>
        <w:t>SLC</w:t>
      </w:r>
      <w:proofErr w:type="spellEnd"/>
      <w:r>
        <w:t xml:space="preserve"> (</w:t>
      </w:r>
      <w:hyperlink r:id="rId13" w:history="1">
        <w:r>
          <w:rPr>
            <w:rStyle w:val="Hyperlnk"/>
          </w:rPr>
          <w:t>info@slc.fi</w:t>
        </w:r>
      </w:hyperlink>
      <w:r>
        <w:t xml:space="preserve">), </w:t>
      </w:r>
      <w:proofErr w:type="spellStart"/>
      <w:r>
        <w:t>som</w:t>
      </w:r>
      <w:proofErr w:type="spellEnd"/>
      <w:r>
        <w:t xml:space="preserve"> tar hand om </w:t>
      </w:r>
      <w:r w:rsidRPr="00E13F44">
        <w:rPr>
          <w:rStyle w:val="Stark"/>
          <w:b w:val="0"/>
          <w:bCs w:val="0"/>
        </w:rPr>
        <w:t xml:space="preserve">den </w:t>
      </w:r>
      <w:proofErr w:type="spellStart"/>
      <w:r w:rsidRPr="00E13F44">
        <w:rPr>
          <w:rStyle w:val="Stark"/>
          <w:b w:val="0"/>
          <w:bCs w:val="0"/>
        </w:rPr>
        <w:t>fortsatta</w:t>
      </w:r>
      <w:proofErr w:type="spellEnd"/>
      <w:r w:rsidRPr="00E13F44">
        <w:rPr>
          <w:rStyle w:val="Stark"/>
          <w:b w:val="0"/>
          <w:bCs w:val="0"/>
        </w:rPr>
        <w:t xml:space="preserve"> </w:t>
      </w:r>
      <w:proofErr w:type="spellStart"/>
      <w:r w:rsidRPr="00E13F44">
        <w:rPr>
          <w:rStyle w:val="Stark"/>
          <w:b w:val="0"/>
          <w:bCs w:val="0"/>
        </w:rPr>
        <w:t>fakturahanteringen</w:t>
      </w:r>
      <w:proofErr w:type="spellEnd"/>
      <w:r w:rsidRPr="00E13F44">
        <w:rPr>
          <w:rStyle w:val="Stark"/>
          <w:b w:val="0"/>
          <w:bCs w:val="0"/>
        </w:rPr>
        <w:t xml:space="preserve"> och </w:t>
      </w:r>
      <w:proofErr w:type="spellStart"/>
      <w:r w:rsidRPr="00E13F44">
        <w:rPr>
          <w:rStyle w:val="Stark"/>
          <w:b w:val="0"/>
          <w:bCs w:val="0"/>
        </w:rPr>
        <w:t>utbetalningen</w:t>
      </w:r>
      <w:proofErr w:type="spellEnd"/>
      <w:r w:rsidRPr="00E13F44">
        <w:rPr>
          <w:b/>
          <w:bCs/>
        </w:rPr>
        <w:t>.</w:t>
      </w:r>
    </w:p>
    <w:p w14:paraId="540D9C8E" w14:textId="696A4DE9" w:rsidR="00EC5A0B" w:rsidRPr="00EC5A0B" w:rsidRDefault="00EC5A0B" w:rsidP="0065233F">
      <w:pPr>
        <w:numPr>
          <w:ilvl w:val="0"/>
          <w:numId w:val="12"/>
        </w:numPr>
        <w:rPr>
          <w:lang w:val="sv-FI"/>
        </w:rPr>
      </w:pPr>
      <w:r w:rsidRPr="00EC5A0B">
        <w:rPr>
          <w:lang w:val="sv-FI"/>
        </w:rPr>
        <w:t xml:space="preserve">Om en lokalavdelning genomför konceptet i flera skolor eller undervisningsgrupper sammanställs kostnaderna på </w:t>
      </w:r>
      <w:r w:rsidRPr="004E27A3">
        <w:rPr>
          <w:lang w:val="sv-FI"/>
        </w:rPr>
        <w:t>en faktura till det egna producentförbundet.</w:t>
      </w:r>
      <w:r w:rsidRPr="00EC5A0B">
        <w:rPr>
          <w:lang w:val="sv-FI"/>
        </w:rPr>
        <w:t xml:space="preserve"> </w:t>
      </w:r>
      <w:proofErr w:type="spellStart"/>
      <w:r w:rsidR="00ED540F">
        <w:t>På</w:t>
      </w:r>
      <w:proofErr w:type="spellEnd"/>
      <w:r w:rsidR="00ED540F">
        <w:t xml:space="preserve"> </w:t>
      </w:r>
      <w:proofErr w:type="spellStart"/>
      <w:r w:rsidR="00ED540F">
        <w:t>fakturan</w:t>
      </w:r>
      <w:proofErr w:type="spellEnd"/>
      <w:r w:rsidR="00ED540F">
        <w:t xml:space="preserve"> ska </w:t>
      </w:r>
      <w:proofErr w:type="spellStart"/>
      <w:r w:rsidR="00ED540F">
        <w:t>följande</w:t>
      </w:r>
      <w:proofErr w:type="spellEnd"/>
      <w:r w:rsidR="00ED540F">
        <w:t xml:space="preserve"> </w:t>
      </w:r>
      <w:proofErr w:type="spellStart"/>
      <w:r w:rsidR="00ED540F">
        <w:t>uppgifter</w:t>
      </w:r>
      <w:proofErr w:type="spellEnd"/>
      <w:r w:rsidR="00ED540F">
        <w:t xml:space="preserve"> </w:t>
      </w:r>
      <w:proofErr w:type="spellStart"/>
      <w:r w:rsidR="00ED540F">
        <w:t>anges</w:t>
      </w:r>
      <w:proofErr w:type="spellEnd"/>
      <w:r w:rsidR="00ED540F">
        <w:t xml:space="preserve">: </w:t>
      </w:r>
      <w:proofErr w:type="spellStart"/>
      <w:r w:rsidR="00ED540F">
        <w:t>kontaktperson</w:t>
      </w:r>
      <w:proofErr w:type="spellEnd"/>
      <w:r w:rsidR="00ED540F">
        <w:t xml:space="preserve">, </w:t>
      </w:r>
      <w:proofErr w:type="spellStart"/>
      <w:r w:rsidR="00ED540F">
        <w:t>skolan</w:t>
      </w:r>
      <w:proofErr w:type="spellEnd"/>
      <w:r w:rsidR="00ED540F">
        <w:t xml:space="preserve"> </w:t>
      </w:r>
      <w:proofErr w:type="spellStart"/>
      <w:r w:rsidR="00ED540F">
        <w:t>eller</w:t>
      </w:r>
      <w:proofErr w:type="spellEnd"/>
      <w:r w:rsidR="00ED540F">
        <w:t xml:space="preserve"> </w:t>
      </w:r>
      <w:proofErr w:type="spellStart"/>
      <w:r w:rsidR="00ED540F">
        <w:t>skolorna</w:t>
      </w:r>
      <w:proofErr w:type="spellEnd"/>
      <w:r w:rsidR="00ED540F">
        <w:t xml:space="preserve"> </w:t>
      </w:r>
      <w:proofErr w:type="spellStart"/>
      <w:r w:rsidR="00ED540F">
        <w:t>där</w:t>
      </w:r>
      <w:proofErr w:type="spellEnd"/>
      <w:r w:rsidR="00ED540F">
        <w:t xml:space="preserve"> </w:t>
      </w:r>
      <w:proofErr w:type="spellStart"/>
      <w:r w:rsidR="00ED540F">
        <w:t>lektionerna</w:t>
      </w:r>
      <w:proofErr w:type="spellEnd"/>
      <w:r w:rsidR="00ED540F">
        <w:t xml:space="preserve"> </w:t>
      </w:r>
      <w:proofErr w:type="spellStart"/>
      <w:r w:rsidR="00ED540F">
        <w:t>genomförts</w:t>
      </w:r>
      <w:proofErr w:type="spellEnd"/>
      <w:r w:rsidR="00ED540F">
        <w:t xml:space="preserve"> </w:t>
      </w:r>
      <w:proofErr w:type="spellStart"/>
      <w:r w:rsidR="00ED540F">
        <w:t>samt</w:t>
      </w:r>
      <w:proofErr w:type="spellEnd"/>
      <w:r w:rsidR="00ED540F">
        <w:t xml:space="preserve"> det </w:t>
      </w:r>
      <w:proofErr w:type="spellStart"/>
      <w:r w:rsidR="00ED540F">
        <w:t>totala</w:t>
      </w:r>
      <w:proofErr w:type="spellEnd"/>
      <w:r w:rsidR="00ED540F">
        <w:t xml:space="preserve"> </w:t>
      </w:r>
      <w:proofErr w:type="spellStart"/>
      <w:r w:rsidR="00ED540F">
        <w:t>antalet</w:t>
      </w:r>
      <w:proofErr w:type="spellEnd"/>
      <w:r w:rsidR="00ED540F">
        <w:t xml:space="preserve"> </w:t>
      </w:r>
      <w:proofErr w:type="spellStart"/>
      <w:r w:rsidR="00ED540F">
        <w:t>grupper</w:t>
      </w:r>
      <w:proofErr w:type="spellEnd"/>
      <w:r w:rsidR="00ED540F">
        <w:t xml:space="preserve"> </w:t>
      </w:r>
      <w:proofErr w:type="spellStart"/>
      <w:r w:rsidR="00ED540F">
        <w:t>som</w:t>
      </w:r>
      <w:proofErr w:type="spellEnd"/>
      <w:r w:rsidR="00ED540F">
        <w:t xml:space="preserve"> </w:t>
      </w:r>
      <w:proofErr w:type="spellStart"/>
      <w:r w:rsidR="00ED540F">
        <w:t>deltagit</w:t>
      </w:r>
      <w:proofErr w:type="spellEnd"/>
      <w:r w:rsidR="00ED540F">
        <w:t xml:space="preserve"> </w:t>
      </w:r>
      <w:proofErr w:type="spellStart"/>
      <w:r w:rsidR="00ED540F">
        <w:t>i</w:t>
      </w:r>
      <w:proofErr w:type="spellEnd"/>
      <w:r w:rsidR="00ED540F">
        <w:t xml:space="preserve"> Kocka </w:t>
      </w:r>
      <w:proofErr w:type="spellStart"/>
      <w:r w:rsidR="00ED540F">
        <w:t>inhemskt-konceptet</w:t>
      </w:r>
      <w:proofErr w:type="spellEnd"/>
      <w:r w:rsidR="00ED540F">
        <w:t>.</w:t>
      </w:r>
    </w:p>
    <w:p w14:paraId="7638416C" w14:textId="77777777" w:rsidR="00ED540F" w:rsidRPr="00ED540F" w:rsidRDefault="00ED540F" w:rsidP="0065233F">
      <w:pPr>
        <w:numPr>
          <w:ilvl w:val="0"/>
          <w:numId w:val="12"/>
        </w:numPr>
        <w:rPr>
          <w:lang w:val="sv-FI"/>
        </w:rPr>
      </w:pPr>
      <w:r w:rsidRPr="00ED540F">
        <w:rPr>
          <w:lang w:val="sv-FI"/>
        </w:rPr>
        <w:t>Om lokalavdelningen väljer att inte fakturera kostnaderna är det ändå viktigt att meddela producentförbundet hur många skolor och grupper som deltagit. På så sätt kan producentförbundet och SLC följa upp hur väl konceptet når ut till de svenskspråkiga skolorna.</w:t>
      </w:r>
    </w:p>
    <w:p w14:paraId="0BB68277" w14:textId="71DBA329" w:rsidR="00EC5A0B" w:rsidRPr="00ED540F" w:rsidRDefault="00961150" w:rsidP="0065233F">
      <w:pPr>
        <w:numPr>
          <w:ilvl w:val="0"/>
          <w:numId w:val="12"/>
        </w:numPr>
        <w:rPr>
          <w:lang w:val="sv-FI"/>
        </w:rPr>
      </w:pPr>
      <w:r>
        <w:rPr>
          <w:lang w:val="sv-FI"/>
        </w:rPr>
        <w:fldChar w:fldCharType="begin"/>
      </w:r>
      <w:r>
        <w:rPr>
          <w:lang w:val="sv-FI"/>
        </w:rPr>
        <w:instrText>HYPERLINK "https://moodle.msl.fi/course/view.php?id=212"</w:instrText>
      </w:r>
      <w:r>
        <w:rPr>
          <w:lang w:val="sv-FI"/>
        </w:rPr>
      </w:r>
      <w:r>
        <w:rPr>
          <w:lang w:val="sv-FI"/>
        </w:rPr>
        <w:fldChar w:fldCharType="separate"/>
      </w:r>
      <w:r w:rsidR="00ED540F" w:rsidRPr="00961150">
        <w:rPr>
          <w:rStyle w:val="Hyperlnk"/>
          <w:lang w:val="sv-FI"/>
        </w:rPr>
        <w:t>I SLC</w:t>
      </w:r>
      <w:r w:rsidR="00ED540F" w:rsidRPr="00961150">
        <w:rPr>
          <w:rStyle w:val="Hyperlnk"/>
          <w:lang w:val="sv-FI"/>
        </w:rPr>
        <w:t>:s</w:t>
      </w:r>
      <w:r w:rsidR="00ED540F" w:rsidRPr="00961150">
        <w:rPr>
          <w:rStyle w:val="Hyperlnk"/>
          <w:lang w:val="sv-FI"/>
        </w:rPr>
        <w:t xml:space="preserve"> guide</w:t>
      </w:r>
      <w:r>
        <w:rPr>
          <w:lang w:val="sv-FI"/>
        </w:rPr>
        <w:fldChar w:fldCharType="end"/>
      </w:r>
      <w:r w:rsidR="00ED540F" w:rsidRPr="00ED540F">
        <w:rPr>
          <w:lang w:val="sv-FI"/>
        </w:rPr>
        <w:t xml:space="preserve"> finns tips om hur lokalavdelningen kan kontakta skolan och hur konceptet kan marknadsföras.</w:t>
      </w:r>
    </w:p>
    <w:p w14:paraId="4BCED90C" w14:textId="67F70CE4" w:rsidR="00EC5A0B" w:rsidRPr="00EC5A0B" w:rsidRDefault="00EC5A0B" w:rsidP="00EC5A0B">
      <w:pPr>
        <w:rPr>
          <w:lang w:val="sv-FI"/>
        </w:rPr>
      </w:pPr>
      <w:r w:rsidRPr="00EC5A0B">
        <w:rPr>
          <w:b/>
          <w:bCs/>
          <w:lang w:val="sv-FI"/>
        </w:rPr>
        <w:lastRenderedPageBreak/>
        <w:t>Faktureringsanvisningar</w:t>
      </w:r>
    </w:p>
    <w:p w14:paraId="1F908866" w14:textId="68FF6F99" w:rsidR="00331FA4" w:rsidRPr="00331FA4" w:rsidRDefault="00331FA4" w:rsidP="00EC5A0B">
      <w:pPr>
        <w:rPr>
          <w:lang w:val="sv-FI"/>
        </w:rPr>
      </w:pPr>
      <w:r w:rsidRPr="00331FA4">
        <w:rPr>
          <w:lang w:val="sv-FI"/>
        </w:rPr>
        <w:t>Fakturan och kvittokopiorna ska skickas till det egna producentförbundet så snart som möjligt efter att konceptet genomförts. Producentförbundet kontrollerar underlaget och skickar därefter fakturan och kvittokopiorna vidare till SLC (</w:t>
      </w:r>
      <w:r>
        <w:rPr>
          <w:lang w:val="sv-FI"/>
        </w:rPr>
        <w:fldChar w:fldCharType="begin"/>
      </w:r>
      <w:r>
        <w:rPr>
          <w:lang w:val="sv-FI"/>
        </w:rPr>
        <w:instrText>HYPERLINK "mailto:</w:instrText>
      </w:r>
      <w:r w:rsidRPr="00331FA4">
        <w:rPr>
          <w:lang w:val="sv-FI"/>
        </w:rPr>
        <w:instrText>info@slc.fi</w:instrText>
      </w:r>
      <w:r>
        <w:rPr>
          <w:lang w:val="sv-FI"/>
        </w:rPr>
        <w:instrText>"</w:instrText>
      </w:r>
      <w:r>
        <w:rPr>
          <w:lang w:val="sv-FI"/>
        </w:rPr>
      </w:r>
      <w:r>
        <w:rPr>
          <w:lang w:val="sv-FI"/>
        </w:rPr>
        <w:fldChar w:fldCharType="separate"/>
      </w:r>
      <w:r w:rsidRPr="0012524B">
        <w:rPr>
          <w:rStyle w:val="Hyperlnk"/>
          <w:lang w:val="sv-FI"/>
        </w:rPr>
        <w:t>info@slc.fi</w:t>
      </w:r>
      <w:r>
        <w:rPr>
          <w:lang w:val="sv-FI"/>
        </w:rPr>
        <w:fldChar w:fldCharType="end"/>
      </w:r>
      <w:r w:rsidRPr="00331FA4">
        <w:rPr>
          <w:lang w:val="sv-FI"/>
        </w:rPr>
        <w:t xml:space="preserve">), som </w:t>
      </w:r>
      <w:r w:rsidR="00961150" w:rsidRPr="00961150">
        <w:rPr>
          <w:lang w:val="sv-FI"/>
        </w:rPr>
        <w:t>tar hand om den fortsatta fakturahanteringen och utbetalningen.</w:t>
      </w:r>
    </w:p>
    <w:p w14:paraId="3E2C8AC3" w14:textId="30CF6633" w:rsidR="00EC5A0B" w:rsidRPr="00EC5A0B" w:rsidRDefault="00EC5A0B" w:rsidP="00EC5A0B">
      <w:pPr>
        <w:rPr>
          <w:lang w:val="sv-FI"/>
        </w:rPr>
      </w:pPr>
      <w:r w:rsidRPr="00EC5A0B">
        <w:rPr>
          <w:b/>
          <w:bCs/>
          <w:lang w:val="sv-FI"/>
        </w:rPr>
        <w:t>Sista möjliga faktureringsdatum för lokalavdelningen:</w:t>
      </w:r>
    </w:p>
    <w:p w14:paraId="5FC8A32E" w14:textId="77777777" w:rsidR="00EC5A0B" w:rsidRPr="005A2879" w:rsidRDefault="00EC5A0B" w:rsidP="005A2879">
      <w:pPr>
        <w:pStyle w:val="Liststycke"/>
        <w:numPr>
          <w:ilvl w:val="0"/>
          <w:numId w:val="11"/>
        </w:numPr>
        <w:rPr>
          <w:b/>
          <w:bCs/>
          <w:lang w:val="sv-FI"/>
        </w:rPr>
      </w:pPr>
      <w:r w:rsidRPr="005A2879">
        <w:rPr>
          <w:b/>
          <w:bCs/>
          <w:lang w:val="sv-FI"/>
        </w:rPr>
        <w:t xml:space="preserve">Om konceptet genomförts under höstterminen 2026: 4.1.2027 </w:t>
      </w:r>
    </w:p>
    <w:p w14:paraId="4FAE7EB7" w14:textId="77777777" w:rsidR="00505D8F" w:rsidRDefault="00EC5A0B" w:rsidP="00505D8F">
      <w:pPr>
        <w:pStyle w:val="Liststycke"/>
        <w:numPr>
          <w:ilvl w:val="0"/>
          <w:numId w:val="11"/>
        </w:numPr>
        <w:rPr>
          <w:b/>
          <w:bCs/>
          <w:lang w:val="sv-FI"/>
        </w:rPr>
      </w:pPr>
      <w:r w:rsidRPr="005A2879">
        <w:rPr>
          <w:b/>
          <w:bCs/>
          <w:lang w:val="sv-FI"/>
        </w:rPr>
        <w:t xml:space="preserve">Om konceptet genomförts under vårterminen 2027: 30.4.2027 </w:t>
      </w:r>
    </w:p>
    <w:p w14:paraId="48E407D2" w14:textId="66FFF2F4" w:rsidR="00505D8F" w:rsidRPr="00505D8F" w:rsidRDefault="00505D8F" w:rsidP="00505D8F">
      <w:pPr>
        <w:rPr>
          <w:b/>
          <w:bCs/>
          <w:lang w:val="sv-FI"/>
        </w:rPr>
      </w:pPr>
      <w:r w:rsidRPr="00505D8F">
        <w:rPr>
          <w:b/>
          <w:bCs/>
          <w:lang w:val="sv-SE"/>
        </w:rPr>
        <w:t>Fakturor som inkommer efter dessa datum beaktas inte.</w:t>
      </w:r>
    </w:p>
    <w:p w14:paraId="3F65D540" w14:textId="79CD44D7" w:rsidR="0065233F" w:rsidRDefault="0065233F" w:rsidP="0065233F">
      <w:pPr>
        <w:spacing w:after="0" w:line="240" w:lineRule="auto"/>
        <w:rPr>
          <w:lang w:val="sv-FI"/>
        </w:rPr>
      </w:pPr>
      <w:r>
        <w:rPr>
          <w:rFonts w:hAnsi="Symbol"/>
        </w:rPr>
        <w:t></w:t>
      </w:r>
      <w:r w:rsidR="00D82705">
        <w:t xml:space="preserve"> </w:t>
      </w:r>
      <w:proofErr w:type="spellStart"/>
      <w:r>
        <w:t>Leverans</w:t>
      </w:r>
      <w:proofErr w:type="spellEnd"/>
      <w:r>
        <w:t xml:space="preserve">- </w:t>
      </w:r>
      <w:proofErr w:type="spellStart"/>
      <w:r>
        <w:t>eller</w:t>
      </w:r>
      <w:proofErr w:type="spellEnd"/>
      <w:r>
        <w:t xml:space="preserve"> </w:t>
      </w:r>
      <w:proofErr w:type="spellStart"/>
      <w:r>
        <w:t>faktureringsavgifter</w:t>
      </w:r>
      <w:proofErr w:type="spellEnd"/>
      <w:r>
        <w:t xml:space="preserve"> </w:t>
      </w:r>
      <w:proofErr w:type="spellStart"/>
      <w:r>
        <w:t>får</w:t>
      </w:r>
      <w:proofErr w:type="spellEnd"/>
      <w:r>
        <w:t xml:space="preserve"> </w:t>
      </w:r>
      <w:proofErr w:type="spellStart"/>
      <w:r>
        <w:t>inte</w:t>
      </w:r>
      <w:proofErr w:type="spellEnd"/>
      <w:r>
        <w:t xml:space="preserve"> </w:t>
      </w:r>
      <w:proofErr w:type="spellStart"/>
      <w:r>
        <w:t>läggas</w:t>
      </w:r>
      <w:proofErr w:type="spellEnd"/>
      <w:r>
        <w:t xml:space="preserve"> till </w:t>
      </w:r>
      <w:proofErr w:type="spellStart"/>
      <w:r>
        <w:t>på</w:t>
      </w:r>
      <w:proofErr w:type="spellEnd"/>
      <w:r>
        <w:t xml:space="preserve"> </w:t>
      </w:r>
      <w:proofErr w:type="spellStart"/>
      <w:r>
        <w:t>fakturan</w:t>
      </w:r>
      <w:proofErr w:type="spellEnd"/>
      <w:r>
        <w:t xml:space="preserve">. </w:t>
      </w:r>
    </w:p>
    <w:p w14:paraId="6FD4AF64" w14:textId="4D19B4BD" w:rsidR="3D78B291" w:rsidRPr="00D82705" w:rsidRDefault="0065233F" w:rsidP="0065233F">
      <w:r>
        <w:rPr>
          <w:rFonts w:hAnsi="Symbol"/>
        </w:rPr>
        <w:t></w:t>
      </w:r>
      <w:r w:rsidR="00D82705">
        <w:t xml:space="preserve"> </w:t>
      </w:r>
      <w:proofErr w:type="spellStart"/>
      <w:r>
        <w:t>På</w:t>
      </w:r>
      <w:proofErr w:type="spellEnd"/>
      <w:r>
        <w:t xml:space="preserve"> </w:t>
      </w:r>
      <w:proofErr w:type="spellStart"/>
      <w:r>
        <w:t>fakturan</w:t>
      </w:r>
      <w:proofErr w:type="spellEnd"/>
      <w:r>
        <w:t xml:space="preserve"> ska </w:t>
      </w:r>
      <w:proofErr w:type="spellStart"/>
      <w:r>
        <w:t>följande</w:t>
      </w:r>
      <w:proofErr w:type="spellEnd"/>
      <w:r>
        <w:t xml:space="preserve"> </w:t>
      </w:r>
      <w:proofErr w:type="spellStart"/>
      <w:r>
        <w:t>uppgifter</w:t>
      </w:r>
      <w:proofErr w:type="spellEnd"/>
      <w:r>
        <w:t xml:space="preserve"> </w:t>
      </w:r>
      <w:proofErr w:type="spellStart"/>
      <w:r>
        <w:t>anges</w:t>
      </w:r>
      <w:proofErr w:type="spellEnd"/>
      <w:r>
        <w:t xml:space="preserve">: </w:t>
      </w:r>
      <w:proofErr w:type="spellStart"/>
      <w:r>
        <w:t>kontaktperson</w:t>
      </w:r>
      <w:proofErr w:type="spellEnd"/>
      <w:r>
        <w:t xml:space="preserve">, </w:t>
      </w:r>
      <w:proofErr w:type="spellStart"/>
      <w:r>
        <w:t>skolan</w:t>
      </w:r>
      <w:proofErr w:type="spellEnd"/>
      <w:r>
        <w:t xml:space="preserve"> </w:t>
      </w:r>
      <w:proofErr w:type="spellStart"/>
      <w:r>
        <w:t>eller</w:t>
      </w:r>
      <w:proofErr w:type="spellEnd"/>
      <w:r>
        <w:t xml:space="preserve"> </w:t>
      </w:r>
      <w:proofErr w:type="spellStart"/>
      <w:r>
        <w:t>skolorna</w:t>
      </w:r>
      <w:proofErr w:type="spellEnd"/>
      <w:r>
        <w:t xml:space="preserve"> </w:t>
      </w:r>
      <w:proofErr w:type="spellStart"/>
      <w:r>
        <w:t>där</w:t>
      </w:r>
      <w:proofErr w:type="spellEnd"/>
      <w:r>
        <w:t xml:space="preserve"> </w:t>
      </w:r>
      <w:proofErr w:type="spellStart"/>
      <w:r>
        <w:t>lektionerna</w:t>
      </w:r>
      <w:proofErr w:type="spellEnd"/>
      <w:r>
        <w:t xml:space="preserve"> </w:t>
      </w:r>
      <w:proofErr w:type="spellStart"/>
      <w:r>
        <w:t>genomförts</w:t>
      </w:r>
      <w:proofErr w:type="spellEnd"/>
      <w:r>
        <w:t xml:space="preserve"> </w:t>
      </w:r>
      <w:proofErr w:type="spellStart"/>
      <w:r>
        <w:t>samt</w:t>
      </w:r>
      <w:proofErr w:type="spellEnd"/>
      <w:r>
        <w:t xml:space="preserve"> det </w:t>
      </w:r>
      <w:proofErr w:type="spellStart"/>
      <w:r>
        <w:t>totala</w:t>
      </w:r>
      <w:proofErr w:type="spellEnd"/>
      <w:r>
        <w:t xml:space="preserve"> </w:t>
      </w:r>
      <w:proofErr w:type="spellStart"/>
      <w:r>
        <w:t>antalet</w:t>
      </w:r>
      <w:proofErr w:type="spellEnd"/>
      <w:r>
        <w:t xml:space="preserve"> </w:t>
      </w:r>
      <w:proofErr w:type="spellStart"/>
      <w:r>
        <w:t>grupper</w:t>
      </w:r>
      <w:proofErr w:type="spellEnd"/>
      <w:r>
        <w:t xml:space="preserve"> </w:t>
      </w:r>
      <w:proofErr w:type="spellStart"/>
      <w:r>
        <w:t>som</w:t>
      </w:r>
      <w:proofErr w:type="spellEnd"/>
      <w:r>
        <w:t xml:space="preserve"> </w:t>
      </w:r>
      <w:proofErr w:type="spellStart"/>
      <w:r>
        <w:t>deltagit</w:t>
      </w:r>
      <w:proofErr w:type="spellEnd"/>
      <w:r>
        <w:t xml:space="preserve"> </w:t>
      </w:r>
      <w:proofErr w:type="spellStart"/>
      <w:r>
        <w:t>i</w:t>
      </w:r>
      <w:proofErr w:type="spellEnd"/>
      <w:r>
        <w:t xml:space="preserve"> Kocka </w:t>
      </w:r>
      <w:proofErr w:type="spellStart"/>
      <w:r>
        <w:t>inhemskt-konceptet</w:t>
      </w:r>
      <w:proofErr w:type="spellEnd"/>
      <w:r>
        <w:t xml:space="preserve">. </w:t>
      </w:r>
      <w:r w:rsidR="3D78B291" w:rsidRPr="0091016A">
        <w:rPr>
          <w:lang w:val="sv-FI"/>
        </w:rPr>
        <w:br w:type="page"/>
      </w:r>
    </w:p>
    <w:p w14:paraId="4490305D" w14:textId="1AB558CD" w:rsidR="3D78B291" w:rsidRDefault="3D78B291" w:rsidP="3D78B291">
      <w:pPr>
        <w:pStyle w:val="Ingetavstnd"/>
        <w:rPr>
          <w:lang w:val="sv-FI"/>
        </w:rPr>
      </w:pPr>
    </w:p>
    <w:p w14:paraId="1DB31080" w14:textId="332DB230" w:rsidR="3D78B291" w:rsidRPr="0091016A" w:rsidRDefault="3D78B291" w:rsidP="3D78B291">
      <w:pPr>
        <w:pStyle w:val="Ingetavstnd"/>
        <w:rPr>
          <w:lang w:val="sv-FI"/>
        </w:rPr>
      </w:pPr>
    </w:p>
    <w:p w14:paraId="01D05803" w14:textId="5F064476" w:rsidR="3D78B291" w:rsidRPr="0091016A" w:rsidRDefault="3D78B291" w:rsidP="3D78B291">
      <w:pPr>
        <w:pStyle w:val="Ingetavstnd"/>
        <w:rPr>
          <w:lang w:val="sv-FI"/>
        </w:rPr>
      </w:pPr>
    </w:p>
    <w:p w14:paraId="45F41A3A" w14:textId="4A8C3FC0" w:rsidR="7DC4770D" w:rsidRPr="00A97021" w:rsidRDefault="7DC4770D" w:rsidP="7DC4770D">
      <w:pPr>
        <w:pStyle w:val="Ingetavstnd"/>
        <w:ind w:left="720"/>
        <w:rPr>
          <w:b/>
          <w:bCs/>
          <w:lang w:val="sv-FI"/>
        </w:rPr>
      </w:pPr>
    </w:p>
    <w:p w14:paraId="35A602EE" w14:textId="77777777" w:rsidR="00117BC6" w:rsidRPr="00A97021" w:rsidRDefault="00117BC6" w:rsidP="00A14F13">
      <w:pPr>
        <w:pStyle w:val="Ingetavstnd"/>
        <w:ind w:left="720"/>
        <w:rPr>
          <w:rFonts w:eastAsiaTheme="minorEastAsia"/>
          <w:lang w:val="sv-FI"/>
        </w:rPr>
      </w:pPr>
    </w:p>
    <w:tbl>
      <w:tblPr>
        <w:tblW w:w="9838" w:type="dxa"/>
        <w:jc w:val="center"/>
        <w:tblCellMar>
          <w:top w:w="72" w:type="dxa"/>
          <w:left w:w="115" w:type="dxa"/>
          <w:bottom w:w="72" w:type="dxa"/>
          <w:right w:w="115" w:type="dxa"/>
        </w:tblCellMar>
        <w:tblLook w:val="04A0" w:firstRow="1" w:lastRow="0" w:firstColumn="1" w:lastColumn="0" w:noHBand="0" w:noVBand="1"/>
      </w:tblPr>
      <w:tblGrid>
        <w:gridCol w:w="6457"/>
        <w:gridCol w:w="3381"/>
      </w:tblGrid>
      <w:tr w:rsidR="00FA5F6F" w:rsidRPr="00A410ED" w14:paraId="1BA27E38" w14:textId="77777777" w:rsidTr="7E4EA023">
        <w:trPr>
          <w:trHeight w:val="725"/>
          <w:jc w:val="center"/>
        </w:trPr>
        <w:tc>
          <w:tcPr>
            <w:tcW w:w="6457" w:type="dxa"/>
            <w:vMerge w:val="restart"/>
          </w:tcPr>
          <w:p w14:paraId="25824C96" w14:textId="1ECD2AC3" w:rsidR="00FA5F6F" w:rsidRPr="00A97021" w:rsidRDefault="00A7089D" w:rsidP="00810F71">
            <w:pPr>
              <w:pStyle w:val="Yrityksennimi"/>
              <w:rPr>
                <w:rFonts w:ascii="Arial" w:hAnsi="Arial" w:cs="Arial"/>
                <w:sz w:val="20"/>
                <w:szCs w:val="20"/>
                <w:lang w:val="sv-FI"/>
              </w:rPr>
            </w:pPr>
            <w:r w:rsidRPr="00A97021">
              <w:rPr>
                <w:rFonts w:ascii="Arial" w:hAnsi="Arial" w:cs="Arial"/>
                <w:sz w:val="20"/>
                <w:szCs w:val="20"/>
                <w:lang w:val="sv-FI"/>
              </w:rPr>
              <w:t>Lokalavdelning</w:t>
            </w:r>
          </w:p>
          <w:p w14:paraId="12C0E791" w14:textId="07BFAAB5" w:rsidR="00FA5F6F" w:rsidRPr="00A97021" w:rsidRDefault="00A7089D" w:rsidP="00810F71">
            <w:pPr>
              <w:pStyle w:val="Yhteystiedot"/>
              <w:rPr>
                <w:rFonts w:ascii="Arial" w:hAnsi="Arial" w:cs="Arial"/>
                <w:sz w:val="20"/>
                <w:szCs w:val="20"/>
                <w:lang w:val="sv-FI"/>
              </w:rPr>
            </w:pPr>
            <w:r w:rsidRPr="00A97021">
              <w:rPr>
                <w:rFonts w:ascii="Arial" w:hAnsi="Arial" w:cs="Arial"/>
                <w:sz w:val="20"/>
                <w:szCs w:val="20"/>
                <w:lang w:val="sv-FI"/>
              </w:rPr>
              <w:t>Adress:</w:t>
            </w:r>
          </w:p>
          <w:p w14:paraId="0D806DAF" w14:textId="66A8D9CA" w:rsidR="00FA5F6F" w:rsidRPr="00A97021" w:rsidRDefault="00A7089D" w:rsidP="00810F71">
            <w:pPr>
              <w:pStyle w:val="Yhteystiedot"/>
              <w:rPr>
                <w:rFonts w:ascii="Arial" w:hAnsi="Arial" w:cs="Arial"/>
                <w:sz w:val="20"/>
                <w:szCs w:val="20"/>
                <w:lang w:val="sv-FI"/>
              </w:rPr>
            </w:pPr>
            <w:r w:rsidRPr="00A97021">
              <w:rPr>
                <w:rFonts w:ascii="Arial" w:hAnsi="Arial" w:cs="Arial"/>
                <w:sz w:val="20"/>
                <w:szCs w:val="20"/>
                <w:lang w:val="sv-FI"/>
              </w:rPr>
              <w:t>Bankförbindelse</w:t>
            </w:r>
            <w:r w:rsidR="23C196E3" w:rsidRPr="00A97021">
              <w:rPr>
                <w:rFonts w:ascii="Arial" w:hAnsi="Arial" w:cs="Arial"/>
                <w:sz w:val="20"/>
                <w:szCs w:val="20"/>
                <w:lang w:val="sv-FI"/>
              </w:rPr>
              <w:t>:</w:t>
            </w:r>
          </w:p>
          <w:p w14:paraId="12FC9B68" w14:textId="60EE9632" w:rsidR="00FA5F6F" w:rsidRPr="00A97021" w:rsidRDefault="1F943458" w:rsidP="00810F71">
            <w:pPr>
              <w:pStyle w:val="Yhteystiedot"/>
              <w:rPr>
                <w:rFonts w:ascii="Arial" w:hAnsi="Arial" w:cs="Arial"/>
                <w:sz w:val="20"/>
                <w:szCs w:val="20"/>
                <w:lang w:val="sv-FI"/>
              </w:rPr>
            </w:pPr>
            <w:r w:rsidRPr="00A97021">
              <w:rPr>
                <w:rFonts w:ascii="Arial" w:hAnsi="Arial" w:cs="Arial"/>
                <w:sz w:val="20"/>
                <w:szCs w:val="20"/>
                <w:lang w:val="sv-FI"/>
              </w:rPr>
              <w:t>Lokalavdelningens FO</w:t>
            </w:r>
            <w:r w:rsidR="1F3BC783" w:rsidRPr="00A97021">
              <w:rPr>
                <w:rFonts w:ascii="Arial" w:hAnsi="Arial" w:cs="Arial"/>
                <w:sz w:val="20"/>
                <w:szCs w:val="20"/>
                <w:lang w:val="sv-FI"/>
              </w:rPr>
              <w:t>-nummer</w:t>
            </w:r>
            <w:r w:rsidRPr="00A97021">
              <w:rPr>
                <w:rFonts w:ascii="Arial" w:hAnsi="Arial" w:cs="Arial"/>
                <w:sz w:val="20"/>
                <w:szCs w:val="20"/>
                <w:lang w:val="sv-FI"/>
              </w:rPr>
              <w:t>:</w:t>
            </w:r>
            <w:r w:rsidR="00FA5F6F" w:rsidRPr="00A97021">
              <w:rPr>
                <w:rFonts w:ascii="Arial" w:hAnsi="Arial" w:cs="Arial"/>
                <w:sz w:val="20"/>
                <w:szCs w:val="20"/>
                <w:lang w:val="sv-FI"/>
              </w:rPr>
              <w:t xml:space="preserve"> </w:t>
            </w:r>
          </w:p>
          <w:p w14:paraId="362848EC" w14:textId="6B6B5EFD" w:rsidR="00FA5F6F" w:rsidRPr="00A410ED" w:rsidRDefault="00147D1A" w:rsidP="00147D1A">
            <w:pPr>
              <w:pStyle w:val="Yhteystiedot"/>
              <w:rPr>
                <w:rFonts w:ascii="Arial" w:hAnsi="Arial" w:cs="Arial"/>
                <w:sz w:val="20"/>
                <w:szCs w:val="20"/>
              </w:rPr>
            </w:pPr>
            <w:proofErr w:type="spellStart"/>
            <w:r>
              <w:rPr>
                <w:rFonts w:ascii="Arial" w:hAnsi="Arial" w:cs="Arial"/>
                <w:sz w:val="20"/>
                <w:szCs w:val="20"/>
              </w:rPr>
              <w:t>Kontaktpersonens</w:t>
            </w:r>
            <w:proofErr w:type="spellEnd"/>
            <w:r>
              <w:rPr>
                <w:rFonts w:ascii="Arial" w:hAnsi="Arial" w:cs="Arial"/>
                <w:sz w:val="20"/>
                <w:szCs w:val="20"/>
              </w:rPr>
              <w:t xml:space="preserve"> </w:t>
            </w:r>
            <w:proofErr w:type="spellStart"/>
            <w:r>
              <w:rPr>
                <w:rFonts w:ascii="Arial" w:hAnsi="Arial" w:cs="Arial"/>
                <w:sz w:val="20"/>
                <w:szCs w:val="20"/>
              </w:rPr>
              <w:t>namn</w:t>
            </w:r>
            <w:proofErr w:type="spellEnd"/>
            <w:r>
              <w:rPr>
                <w:rFonts w:ascii="Arial" w:hAnsi="Arial" w:cs="Arial"/>
                <w:sz w:val="20"/>
                <w:szCs w:val="20"/>
              </w:rPr>
              <w:t xml:space="preserve"> </w:t>
            </w:r>
            <w:proofErr w:type="spellStart"/>
            <w:r>
              <w:rPr>
                <w:rFonts w:ascii="Arial" w:hAnsi="Arial" w:cs="Arial"/>
                <w:sz w:val="20"/>
                <w:szCs w:val="20"/>
              </w:rPr>
              <w:t>och</w:t>
            </w:r>
            <w:proofErr w:type="spellEnd"/>
            <w:r>
              <w:rPr>
                <w:rFonts w:ascii="Arial" w:hAnsi="Arial" w:cs="Arial"/>
                <w:sz w:val="20"/>
                <w:szCs w:val="20"/>
              </w:rPr>
              <w:t xml:space="preserve"> </w:t>
            </w:r>
            <w:proofErr w:type="spellStart"/>
            <w:r>
              <w:rPr>
                <w:rFonts w:ascii="Arial" w:hAnsi="Arial" w:cs="Arial"/>
                <w:sz w:val="20"/>
                <w:szCs w:val="20"/>
              </w:rPr>
              <w:t>telefonnummer</w:t>
            </w:r>
            <w:proofErr w:type="spellEnd"/>
            <w:r>
              <w:rPr>
                <w:rFonts w:ascii="Arial" w:hAnsi="Arial" w:cs="Arial"/>
                <w:sz w:val="20"/>
                <w:szCs w:val="20"/>
              </w:rPr>
              <w:t>:</w:t>
            </w:r>
          </w:p>
        </w:tc>
        <w:tc>
          <w:tcPr>
            <w:tcW w:w="3381" w:type="dxa"/>
          </w:tcPr>
          <w:p w14:paraId="42824BCB" w14:textId="4DF0D629" w:rsidR="00FA5F6F" w:rsidRPr="00A410ED" w:rsidRDefault="00147D1A" w:rsidP="00810F71">
            <w:pPr>
              <w:pStyle w:val="Lasku"/>
              <w:rPr>
                <w:rFonts w:ascii="Arial" w:hAnsi="Arial" w:cs="Arial"/>
                <w:sz w:val="20"/>
                <w:szCs w:val="20"/>
              </w:rPr>
            </w:pPr>
            <w:r>
              <w:rPr>
                <w:rFonts w:ascii="Arial" w:hAnsi="Arial" w:cs="Arial"/>
                <w:sz w:val="20"/>
                <w:szCs w:val="20"/>
              </w:rPr>
              <w:t>FAKTURA</w:t>
            </w:r>
          </w:p>
        </w:tc>
      </w:tr>
      <w:tr w:rsidR="00FA5F6F" w:rsidRPr="00A410ED" w14:paraId="0F3A614C" w14:textId="77777777" w:rsidTr="7E4EA023">
        <w:trPr>
          <w:trHeight w:val="725"/>
          <w:jc w:val="center"/>
        </w:trPr>
        <w:tc>
          <w:tcPr>
            <w:tcW w:w="6457" w:type="dxa"/>
            <w:vMerge/>
          </w:tcPr>
          <w:p w14:paraId="43D0EB28" w14:textId="77777777" w:rsidR="00FA5F6F" w:rsidRPr="00A410ED" w:rsidRDefault="00FA5F6F" w:rsidP="00810F71">
            <w:pPr>
              <w:pStyle w:val="otsikko2"/>
              <w:rPr>
                <w:rFonts w:ascii="Arial" w:hAnsi="Arial" w:cs="Arial"/>
                <w:sz w:val="20"/>
                <w:szCs w:val="20"/>
              </w:rPr>
            </w:pPr>
          </w:p>
        </w:tc>
        <w:tc>
          <w:tcPr>
            <w:tcW w:w="3381" w:type="dxa"/>
            <w:vAlign w:val="bottom"/>
          </w:tcPr>
          <w:p w14:paraId="40DA3BF1" w14:textId="5B70627E" w:rsidR="00FA5F6F" w:rsidRPr="00A410ED" w:rsidRDefault="00FA5F6F" w:rsidP="00810F71">
            <w:pPr>
              <w:pStyle w:val="RightAligned"/>
              <w:rPr>
                <w:rFonts w:ascii="Arial" w:hAnsi="Arial" w:cs="Arial"/>
                <w:b/>
                <w:bCs/>
                <w:sz w:val="20"/>
                <w:szCs w:val="20"/>
              </w:rPr>
            </w:pPr>
            <w:r w:rsidRPr="00A410ED">
              <w:rPr>
                <w:rFonts w:ascii="Arial" w:hAnsi="Arial" w:cs="Arial"/>
                <w:sz w:val="20"/>
                <w:szCs w:val="20"/>
              </w:rPr>
              <w:t xml:space="preserve"> </w:t>
            </w:r>
          </w:p>
        </w:tc>
      </w:tr>
    </w:tbl>
    <w:p w14:paraId="4DB364CB" w14:textId="77777777" w:rsidR="00FA5F6F" w:rsidRPr="00A410ED" w:rsidRDefault="00FA5F6F" w:rsidP="00FA5F6F">
      <w:pPr>
        <w:rPr>
          <w:rFonts w:ascii="Arial" w:hAnsi="Arial" w:cs="Arial"/>
          <w:sz w:val="20"/>
          <w:szCs w:val="20"/>
        </w:rPr>
      </w:pPr>
    </w:p>
    <w:tbl>
      <w:tblPr>
        <w:tblW w:w="9886" w:type="dxa"/>
        <w:jc w:val="center"/>
        <w:tblCellMar>
          <w:top w:w="72" w:type="dxa"/>
          <w:left w:w="115" w:type="dxa"/>
          <w:bottom w:w="72" w:type="dxa"/>
          <w:right w:w="115" w:type="dxa"/>
        </w:tblCellMar>
        <w:tblLook w:val="04A0" w:firstRow="1" w:lastRow="0" w:firstColumn="1" w:lastColumn="0" w:noHBand="0" w:noVBand="1"/>
      </w:tblPr>
      <w:tblGrid>
        <w:gridCol w:w="6488"/>
        <w:gridCol w:w="3398"/>
      </w:tblGrid>
      <w:tr w:rsidR="00FA5F6F" w:rsidRPr="00AE3511" w14:paraId="30EAD458" w14:textId="77777777" w:rsidTr="7E4EA023">
        <w:trPr>
          <w:trHeight w:val="909"/>
          <w:jc w:val="center"/>
        </w:trPr>
        <w:tc>
          <w:tcPr>
            <w:tcW w:w="6488" w:type="dxa"/>
          </w:tcPr>
          <w:p w14:paraId="762EA4D2" w14:textId="59146143" w:rsidR="00FA5F6F" w:rsidRPr="00A97021" w:rsidRDefault="00147D1A" w:rsidP="00810F71">
            <w:pPr>
              <w:pStyle w:val="Sarakkeenotsikko"/>
              <w:rPr>
                <w:rFonts w:ascii="Arial" w:hAnsi="Arial" w:cs="Arial"/>
                <w:sz w:val="20"/>
                <w:szCs w:val="20"/>
                <w:lang w:val="sv-FI"/>
              </w:rPr>
            </w:pPr>
            <w:r w:rsidRPr="00A97021">
              <w:rPr>
                <w:rFonts w:ascii="Arial" w:hAnsi="Arial" w:cs="Arial"/>
                <w:sz w:val="20"/>
                <w:szCs w:val="20"/>
                <w:lang w:val="sv-FI"/>
              </w:rPr>
              <w:t>FAKTURANS MOTTAGARE:</w:t>
            </w:r>
          </w:p>
          <w:p w14:paraId="29FAED40" w14:textId="089DA42A" w:rsidR="00FA5F6F" w:rsidRPr="00A97021" w:rsidRDefault="50AD17EB" w:rsidP="00810F71">
            <w:pPr>
              <w:pStyle w:val="Yhteystiedot"/>
              <w:rPr>
                <w:rFonts w:ascii="Arial" w:hAnsi="Arial" w:cs="Arial"/>
                <w:sz w:val="20"/>
                <w:szCs w:val="20"/>
                <w:lang w:val="sv-FI"/>
              </w:rPr>
            </w:pPr>
            <w:r w:rsidRPr="00A97021">
              <w:rPr>
                <w:rFonts w:ascii="Arial" w:hAnsi="Arial" w:cs="Arial"/>
                <w:sz w:val="20"/>
                <w:szCs w:val="20"/>
                <w:lang w:val="sv-FI"/>
              </w:rPr>
              <w:t>Svenska lantbruksproducenternas centralförbund SLC r.f.</w:t>
            </w:r>
          </w:p>
          <w:p w14:paraId="4B7838F2" w14:textId="77777777" w:rsidR="00105A8C" w:rsidRPr="004E27A3" w:rsidRDefault="00105A8C" w:rsidP="00105A8C">
            <w:pPr>
              <w:pStyle w:val="Yhteystiedot"/>
              <w:rPr>
                <w:rFonts w:ascii="Arial" w:hAnsi="Arial" w:cs="Arial"/>
                <w:sz w:val="20"/>
                <w:szCs w:val="20"/>
              </w:rPr>
            </w:pPr>
            <w:proofErr w:type="spellStart"/>
            <w:r w:rsidRPr="004E27A3">
              <w:rPr>
                <w:rFonts w:ascii="Arial" w:hAnsi="Arial" w:cs="Arial"/>
                <w:sz w:val="20"/>
                <w:szCs w:val="20"/>
              </w:rPr>
              <w:t>Fredriksgatan</w:t>
            </w:r>
            <w:proofErr w:type="spellEnd"/>
            <w:r w:rsidRPr="004E27A3">
              <w:rPr>
                <w:rFonts w:ascii="Arial" w:hAnsi="Arial" w:cs="Arial"/>
                <w:sz w:val="20"/>
                <w:szCs w:val="20"/>
              </w:rPr>
              <w:t xml:space="preserve"> 61 A 34</w:t>
            </w:r>
          </w:p>
          <w:p w14:paraId="4C2C1D61" w14:textId="5E2D7FDE" w:rsidR="00FA5F6F" w:rsidRPr="00A410ED" w:rsidRDefault="00105A8C" w:rsidP="00105A8C">
            <w:pPr>
              <w:pStyle w:val="Yhteystiedot"/>
              <w:rPr>
                <w:rFonts w:ascii="Arial" w:hAnsi="Arial" w:cs="Arial"/>
                <w:sz w:val="20"/>
                <w:szCs w:val="20"/>
              </w:rPr>
            </w:pPr>
            <w:r w:rsidRPr="004E27A3">
              <w:rPr>
                <w:rFonts w:ascii="Arial" w:hAnsi="Arial" w:cs="Arial"/>
                <w:sz w:val="20"/>
                <w:szCs w:val="20"/>
              </w:rPr>
              <w:t xml:space="preserve"> 00100 Helsingfors</w:t>
            </w:r>
          </w:p>
        </w:tc>
        <w:tc>
          <w:tcPr>
            <w:tcW w:w="3398" w:type="dxa"/>
          </w:tcPr>
          <w:p w14:paraId="536FEABA" w14:textId="71E0B46B" w:rsidR="00FA5F6F" w:rsidRPr="00A410ED" w:rsidRDefault="0029691E" w:rsidP="00810F71">
            <w:pPr>
              <w:pStyle w:val="Sarakkeenotsikko"/>
              <w:rPr>
                <w:rFonts w:ascii="Arial" w:hAnsi="Arial" w:cs="Arial"/>
                <w:sz w:val="20"/>
                <w:szCs w:val="20"/>
              </w:rPr>
            </w:pPr>
            <w:r>
              <w:rPr>
                <w:rFonts w:ascii="Arial" w:hAnsi="Arial" w:cs="Arial"/>
                <w:sz w:val="20"/>
                <w:szCs w:val="20"/>
              </w:rPr>
              <w:t>FAKTURERBART ÄRENDE</w:t>
            </w:r>
            <w:r w:rsidR="00FA5F6F" w:rsidRPr="00A410ED">
              <w:rPr>
                <w:rFonts w:ascii="Arial" w:hAnsi="Arial" w:cs="Arial"/>
                <w:sz w:val="20"/>
                <w:szCs w:val="20"/>
              </w:rPr>
              <w:t>:</w:t>
            </w:r>
          </w:p>
          <w:p w14:paraId="078CCF45" w14:textId="317E9A5D" w:rsidR="00FA5F6F" w:rsidRPr="00A410ED" w:rsidRDefault="763089F3" w:rsidP="00810F71">
            <w:pPr>
              <w:pStyle w:val="Yhteystiedot"/>
              <w:rPr>
                <w:rFonts w:ascii="Arial" w:hAnsi="Arial" w:cs="Arial"/>
                <w:sz w:val="20"/>
                <w:szCs w:val="20"/>
              </w:rPr>
            </w:pPr>
            <w:proofErr w:type="spellStart"/>
            <w:r w:rsidRPr="7DC4770D">
              <w:rPr>
                <w:rFonts w:ascii="Arial" w:hAnsi="Arial" w:cs="Arial"/>
                <w:sz w:val="20"/>
                <w:szCs w:val="20"/>
              </w:rPr>
              <w:t>Kocka</w:t>
            </w:r>
            <w:proofErr w:type="spellEnd"/>
            <w:r w:rsidRPr="7DC4770D">
              <w:rPr>
                <w:rFonts w:ascii="Arial" w:hAnsi="Arial" w:cs="Arial"/>
                <w:sz w:val="20"/>
                <w:szCs w:val="20"/>
              </w:rPr>
              <w:t xml:space="preserve"> </w:t>
            </w:r>
            <w:proofErr w:type="spellStart"/>
            <w:r w:rsidRPr="7DC4770D">
              <w:rPr>
                <w:rFonts w:ascii="Arial" w:hAnsi="Arial" w:cs="Arial"/>
                <w:sz w:val="20"/>
                <w:szCs w:val="20"/>
              </w:rPr>
              <w:t>inhemskt</w:t>
            </w:r>
            <w:proofErr w:type="spellEnd"/>
            <w:r w:rsidRPr="7DC4770D">
              <w:rPr>
                <w:rFonts w:ascii="Arial" w:hAnsi="Arial" w:cs="Arial"/>
                <w:sz w:val="20"/>
                <w:szCs w:val="20"/>
              </w:rPr>
              <w:t xml:space="preserve"> </w:t>
            </w:r>
            <w:r w:rsidR="00FA5F6F" w:rsidRPr="7DC4770D">
              <w:rPr>
                <w:rFonts w:ascii="Arial" w:hAnsi="Arial" w:cs="Arial"/>
                <w:sz w:val="20"/>
                <w:szCs w:val="20"/>
              </w:rPr>
              <w:t>202</w:t>
            </w:r>
            <w:r w:rsidR="00A471E4">
              <w:rPr>
                <w:rFonts w:ascii="Arial" w:hAnsi="Arial" w:cs="Arial"/>
                <w:sz w:val="20"/>
                <w:szCs w:val="20"/>
              </w:rPr>
              <w:t>6</w:t>
            </w:r>
            <w:r w:rsidR="003F6FCA" w:rsidRPr="003F6FCA">
              <w:rPr>
                <w:rFonts w:ascii="Arial" w:hAnsi="Arial" w:cs="Arial"/>
                <w:sz w:val="20"/>
                <w:szCs w:val="20"/>
                <w:lang w:val="en-US"/>
              </w:rPr>
              <w:t>–</w:t>
            </w:r>
            <w:r w:rsidR="003F6FCA">
              <w:rPr>
                <w:rFonts w:ascii="Arial" w:hAnsi="Arial" w:cs="Arial"/>
                <w:sz w:val="20"/>
                <w:szCs w:val="20"/>
                <w:lang w:val="en-US"/>
              </w:rPr>
              <w:t>202</w:t>
            </w:r>
            <w:r w:rsidR="00A471E4">
              <w:rPr>
                <w:rFonts w:ascii="Arial" w:hAnsi="Arial" w:cs="Arial"/>
                <w:sz w:val="20"/>
                <w:szCs w:val="20"/>
                <w:lang w:val="en-US"/>
              </w:rPr>
              <w:t>7</w:t>
            </w:r>
          </w:p>
          <w:p w14:paraId="3FF83A8C" w14:textId="7756EF1B" w:rsidR="00FA5F6F" w:rsidRPr="00A410ED" w:rsidRDefault="00FA5F6F" w:rsidP="00810F71">
            <w:pPr>
              <w:pStyle w:val="Yhteystiedot"/>
              <w:rPr>
                <w:rFonts w:ascii="Arial" w:hAnsi="Arial" w:cs="Arial"/>
                <w:sz w:val="20"/>
                <w:szCs w:val="20"/>
              </w:rPr>
            </w:pPr>
          </w:p>
        </w:tc>
      </w:tr>
    </w:tbl>
    <w:p w14:paraId="3BE0F262" w14:textId="77777777" w:rsidR="00FA5F6F" w:rsidRPr="00A410ED" w:rsidRDefault="00FA5F6F" w:rsidP="00FA5F6F">
      <w:pPr>
        <w:rPr>
          <w:rFonts w:ascii="Arial" w:hAnsi="Arial" w:cs="Arial"/>
          <w:lang w:val="fi-FI"/>
        </w:rPr>
      </w:pPr>
    </w:p>
    <w:tbl>
      <w:tblPr>
        <w:tblW w:w="10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4A0" w:firstRow="1" w:lastRow="0" w:firstColumn="1" w:lastColumn="0" w:noHBand="0" w:noVBand="1"/>
      </w:tblPr>
      <w:tblGrid>
        <w:gridCol w:w="5765"/>
        <w:gridCol w:w="1456"/>
        <w:gridCol w:w="1869"/>
        <w:gridCol w:w="1444"/>
      </w:tblGrid>
      <w:tr w:rsidR="00FA5F6F" w:rsidRPr="00A410ED" w14:paraId="025819E3" w14:textId="77777777" w:rsidTr="7E4EA023">
        <w:trPr>
          <w:cantSplit/>
          <w:trHeight w:val="275"/>
          <w:jc w:val="center"/>
        </w:trPr>
        <w:tc>
          <w:tcPr>
            <w:tcW w:w="5765" w:type="dxa"/>
            <w:tcBorders>
              <w:top w:val="single" w:sz="12" w:space="0" w:color="auto"/>
              <w:bottom w:val="single" w:sz="4" w:space="0" w:color="auto"/>
            </w:tcBorders>
            <w:vAlign w:val="center"/>
          </w:tcPr>
          <w:p w14:paraId="3FBF7F34" w14:textId="0DC1840C" w:rsidR="00FA5F6F" w:rsidRPr="00A410ED" w:rsidRDefault="0029691E" w:rsidP="00810F71">
            <w:pPr>
              <w:pStyle w:val="CenteredColumnHeading"/>
              <w:rPr>
                <w:rFonts w:ascii="Arial" w:hAnsi="Arial" w:cs="Arial"/>
              </w:rPr>
            </w:pPr>
            <w:r>
              <w:rPr>
                <w:rFonts w:ascii="Arial" w:hAnsi="Arial" w:cs="Arial"/>
              </w:rPr>
              <w:t>BESKRIVNING</w:t>
            </w:r>
          </w:p>
        </w:tc>
        <w:tc>
          <w:tcPr>
            <w:tcW w:w="1456" w:type="dxa"/>
            <w:tcBorders>
              <w:top w:val="single" w:sz="12" w:space="0" w:color="auto"/>
              <w:bottom w:val="single" w:sz="4" w:space="0" w:color="auto"/>
            </w:tcBorders>
            <w:vAlign w:val="center"/>
          </w:tcPr>
          <w:p w14:paraId="307FD36B" w14:textId="4ECE591E" w:rsidR="00FA5F6F" w:rsidRPr="00A410ED" w:rsidRDefault="0029691E" w:rsidP="00810F71">
            <w:pPr>
              <w:pStyle w:val="CenteredColumnHeading"/>
              <w:rPr>
                <w:rFonts w:ascii="Arial" w:hAnsi="Arial" w:cs="Arial"/>
              </w:rPr>
            </w:pPr>
            <w:r>
              <w:rPr>
                <w:rFonts w:ascii="Arial" w:hAnsi="Arial" w:cs="Arial"/>
              </w:rPr>
              <w:t>ANTAL SKOLOR</w:t>
            </w:r>
          </w:p>
        </w:tc>
        <w:tc>
          <w:tcPr>
            <w:tcW w:w="1869" w:type="dxa"/>
            <w:tcBorders>
              <w:top w:val="single" w:sz="12" w:space="0" w:color="auto"/>
              <w:bottom w:val="single" w:sz="4" w:space="0" w:color="auto"/>
            </w:tcBorders>
            <w:vAlign w:val="center"/>
          </w:tcPr>
          <w:p w14:paraId="32DE8E6F" w14:textId="337DA68B" w:rsidR="00FA5F6F" w:rsidRPr="00A410ED" w:rsidRDefault="00FA38C2" w:rsidP="0029691E">
            <w:pPr>
              <w:pStyle w:val="CenteredColumnHeading"/>
              <w:jc w:val="left"/>
              <w:rPr>
                <w:rFonts w:ascii="Arial" w:hAnsi="Arial" w:cs="Arial"/>
              </w:rPr>
            </w:pPr>
            <w:r>
              <w:rPr>
                <w:rFonts w:ascii="Arial" w:hAnsi="Arial" w:cs="Arial"/>
              </w:rPr>
              <w:t>À</w:t>
            </w:r>
            <w:r w:rsidR="0029691E">
              <w:rPr>
                <w:rFonts w:ascii="Arial" w:hAnsi="Arial" w:cs="Arial"/>
              </w:rPr>
              <w:t>-</w:t>
            </w:r>
            <w:proofErr w:type="spellStart"/>
            <w:r w:rsidR="0029691E">
              <w:rPr>
                <w:rFonts w:ascii="Arial" w:hAnsi="Arial" w:cs="Arial"/>
              </w:rPr>
              <w:t>pris</w:t>
            </w:r>
            <w:proofErr w:type="spellEnd"/>
            <w:r w:rsidR="0029691E">
              <w:rPr>
                <w:rFonts w:ascii="Arial" w:hAnsi="Arial" w:cs="Arial"/>
              </w:rPr>
              <w:t xml:space="preserve"> €</w:t>
            </w:r>
          </w:p>
        </w:tc>
        <w:tc>
          <w:tcPr>
            <w:tcW w:w="1444" w:type="dxa"/>
            <w:tcBorders>
              <w:top w:val="single" w:sz="12" w:space="0" w:color="auto"/>
              <w:bottom w:val="single" w:sz="4" w:space="0" w:color="auto"/>
            </w:tcBorders>
            <w:vAlign w:val="center"/>
          </w:tcPr>
          <w:p w14:paraId="1F0AF4A5" w14:textId="4B99EE46" w:rsidR="00FA5F6F" w:rsidRPr="00A410ED" w:rsidRDefault="00FA5F6F" w:rsidP="00810F71">
            <w:pPr>
              <w:pStyle w:val="CenteredColumnHeading"/>
              <w:rPr>
                <w:rFonts w:ascii="Arial" w:hAnsi="Arial" w:cs="Arial"/>
              </w:rPr>
            </w:pPr>
            <w:r w:rsidRPr="00A410ED">
              <w:rPr>
                <w:rFonts w:ascii="Arial" w:hAnsi="Arial" w:cs="Arial"/>
              </w:rPr>
              <w:t xml:space="preserve">SUMMA </w:t>
            </w:r>
            <w:r w:rsidR="00443312">
              <w:rPr>
                <w:rFonts w:ascii="Arial" w:hAnsi="Arial" w:cs="Arial"/>
              </w:rPr>
              <w:t>€</w:t>
            </w:r>
          </w:p>
        </w:tc>
      </w:tr>
      <w:tr w:rsidR="00FA5F6F" w:rsidRPr="0091016A" w14:paraId="0EAF41EA" w14:textId="77777777" w:rsidTr="7E4EA023">
        <w:trPr>
          <w:cantSplit/>
          <w:trHeight w:val="275"/>
          <w:jc w:val="center"/>
        </w:trPr>
        <w:tc>
          <w:tcPr>
            <w:tcW w:w="5765" w:type="dxa"/>
            <w:tcBorders>
              <w:top w:val="single" w:sz="4" w:space="0" w:color="auto"/>
              <w:left w:val="single" w:sz="4" w:space="0" w:color="auto"/>
              <w:bottom w:val="single" w:sz="4" w:space="0" w:color="auto"/>
              <w:right w:val="single" w:sz="4" w:space="0" w:color="auto"/>
            </w:tcBorders>
            <w:vAlign w:val="center"/>
          </w:tcPr>
          <w:p w14:paraId="08E5D8EF" w14:textId="74B6123C" w:rsidR="00FA5F6F" w:rsidRPr="00A410ED" w:rsidRDefault="00DF19B9" w:rsidP="00810F71">
            <w:pPr>
              <w:rPr>
                <w:rFonts w:ascii="Arial" w:hAnsi="Arial" w:cs="Arial"/>
              </w:rPr>
            </w:pPr>
            <w:r w:rsidRPr="00A410ED">
              <w:rPr>
                <w:rFonts w:ascii="Arial" w:hAnsi="Arial" w:cs="Arial"/>
              </w:rPr>
              <w:t>Ko</w:t>
            </w:r>
            <w:r w:rsidR="0029691E">
              <w:rPr>
                <w:rFonts w:ascii="Arial" w:hAnsi="Arial" w:cs="Arial"/>
              </w:rPr>
              <w:t xml:space="preserve">cka </w:t>
            </w:r>
            <w:proofErr w:type="spellStart"/>
            <w:r w:rsidR="0029691E">
              <w:rPr>
                <w:rFonts w:ascii="Arial" w:hAnsi="Arial" w:cs="Arial"/>
              </w:rPr>
              <w:t>inhemskt-lektion</w:t>
            </w:r>
            <w:proofErr w:type="spellEnd"/>
          </w:p>
          <w:p w14:paraId="548DC12F" w14:textId="77777777" w:rsidR="00FA5F6F" w:rsidRPr="00A410ED" w:rsidRDefault="00FA5F6F" w:rsidP="00EB0D2D">
            <w:pPr>
              <w:pStyle w:val="Liststycke"/>
              <w:rPr>
                <w:rFonts w:ascii="Arial" w:hAnsi="Arial" w:cs="Arial"/>
              </w:rPr>
            </w:pPr>
          </w:p>
        </w:tc>
        <w:tc>
          <w:tcPr>
            <w:tcW w:w="1456" w:type="dxa"/>
            <w:tcBorders>
              <w:top w:val="single" w:sz="4" w:space="0" w:color="auto"/>
              <w:left w:val="single" w:sz="4" w:space="0" w:color="auto"/>
              <w:bottom w:val="single" w:sz="4" w:space="0" w:color="auto"/>
              <w:right w:val="single" w:sz="4" w:space="0" w:color="auto"/>
            </w:tcBorders>
            <w:tcMar>
              <w:left w:w="216" w:type="dxa"/>
              <w:right w:w="216" w:type="dxa"/>
            </w:tcMar>
            <w:vAlign w:val="center"/>
          </w:tcPr>
          <w:p w14:paraId="5D390C7A" w14:textId="77777777" w:rsidR="00FA5F6F" w:rsidRPr="00A410ED" w:rsidRDefault="00FA5F6F" w:rsidP="00810F71">
            <w:pPr>
              <w:pStyle w:val="Taulukonteksti"/>
              <w:rPr>
                <w:rFonts w:ascii="Arial" w:hAnsi="Arial" w:cs="Arial"/>
                <w:sz w:val="22"/>
              </w:rPr>
            </w:pPr>
          </w:p>
        </w:tc>
        <w:tc>
          <w:tcPr>
            <w:tcW w:w="1869" w:type="dxa"/>
            <w:tcBorders>
              <w:top w:val="single" w:sz="4" w:space="0" w:color="auto"/>
              <w:left w:val="single" w:sz="4" w:space="0" w:color="auto"/>
              <w:bottom w:val="single" w:sz="4" w:space="0" w:color="auto"/>
              <w:right w:val="single" w:sz="4" w:space="0" w:color="auto"/>
            </w:tcBorders>
            <w:tcMar>
              <w:left w:w="216" w:type="dxa"/>
              <w:right w:w="216" w:type="dxa"/>
            </w:tcMar>
            <w:vAlign w:val="center"/>
          </w:tcPr>
          <w:p w14:paraId="70A08D71" w14:textId="4E83629C" w:rsidR="00FA5F6F" w:rsidRPr="00A97021" w:rsidRDefault="008C4E4B" w:rsidP="00810F71">
            <w:pPr>
              <w:pStyle w:val="Mr"/>
              <w:rPr>
                <w:rFonts w:ascii="Arial" w:hAnsi="Arial" w:cs="Arial"/>
                <w:sz w:val="22"/>
                <w:szCs w:val="22"/>
                <w:lang w:val="sv-FI"/>
              </w:rPr>
            </w:pPr>
            <w:r w:rsidRPr="008C4E4B">
              <w:rPr>
                <w:rFonts w:ascii="Arial" w:hAnsi="Arial" w:cs="Arial"/>
                <w:sz w:val="22"/>
                <w:szCs w:val="22"/>
                <w:lang w:val="sv-FI"/>
              </w:rPr>
              <w:t>Kostnader enligt bifogade kvittokopior</w:t>
            </w:r>
          </w:p>
        </w:tc>
        <w:tc>
          <w:tcPr>
            <w:tcW w:w="1444" w:type="dxa"/>
            <w:tcBorders>
              <w:top w:val="single" w:sz="4" w:space="0" w:color="auto"/>
              <w:left w:val="single" w:sz="4" w:space="0" w:color="auto"/>
              <w:bottom w:val="single" w:sz="4" w:space="0" w:color="auto"/>
              <w:right w:val="single" w:sz="4" w:space="0" w:color="auto"/>
            </w:tcBorders>
            <w:tcMar>
              <w:left w:w="216" w:type="dxa"/>
              <w:right w:w="216" w:type="dxa"/>
            </w:tcMar>
            <w:vAlign w:val="center"/>
          </w:tcPr>
          <w:p w14:paraId="5A5F222F" w14:textId="77777777" w:rsidR="00FA5F6F" w:rsidRPr="00A97021" w:rsidRDefault="00FA5F6F" w:rsidP="00810F71">
            <w:pPr>
              <w:pStyle w:val="Mr"/>
              <w:rPr>
                <w:rFonts w:ascii="Arial" w:hAnsi="Arial" w:cs="Arial"/>
                <w:sz w:val="22"/>
                <w:szCs w:val="22"/>
                <w:lang w:val="sv-FI"/>
              </w:rPr>
            </w:pPr>
          </w:p>
        </w:tc>
      </w:tr>
      <w:tr w:rsidR="00FA5F6F" w:rsidRPr="00A410ED" w14:paraId="6B1B5871" w14:textId="77777777" w:rsidTr="7E4EA023">
        <w:trPr>
          <w:cantSplit/>
          <w:trHeight w:val="275"/>
          <w:jc w:val="center"/>
        </w:trPr>
        <w:tc>
          <w:tcPr>
            <w:tcW w:w="5765" w:type="dxa"/>
            <w:tcBorders>
              <w:top w:val="single" w:sz="4" w:space="0" w:color="auto"/>
              <w:left w:val="nil"/>
              <w:bottom w:val="nil"/>
              <w:right w:val="nil"/>
            </w:tcBorders>
          </w:tcPr>
          <w:p w14:paraId="74806381" w14:textId="77777777" w:rsidR="00FA5F6F" w:rsidRPr="00A97021" w:rsidRDefault="00FA5F6F" w:rsidP="00810F71">
            <w:pPr>
              <w:rPr>
                <w:rFonts w:ascii="Arial" w:hAnsi="Arial" w:cs="Arial"/>
                <w:lang w:val="sv-FI"/>
              </w:rPr>
            </w:pPr>
          </w:p>
        </w:tc>
        <w:tc>
          <w:tcPr>
            <w:tcW w:w="3325" w:type="dxa"/>
            <w:gridSpan w:val="2"/>
            <w:tcBorders>
              <w:top w:val="single" w:sz="4" w:space="0" w:color="auto"/>
              <w:left w:val="nil"/>
              <w:bottom w:val="nil"/>
              <w:right w:val="single" w:sz="4" w:space="0" w:color="auto"/>
            </w:tcBorders>
            <w:tcMar>
              <w:left w:w="216" w:type="dxa"/>
              <w:right w:w="216" w:type="dxa"/>
            </w:tcMar>
            <w:vAlign w:val="center"/>
          </w:tcPr>
          <w:p w14:paraId="7C764039" w14:textId="63D98FAA" w:rsidR="00FA5F6F" w:rsidRPr="00A410ED" w:rsidRDefault="0029691E" w:rsidP="00810F71">
            <w:pPr>
              <w:pStyle w:val="RightAligned"/>
              <w:rPr>
                <w:rFonts w:ascii="Arial" w:hAnsi="Arial" w:cs="Arial"/>
                <w:sz w:val="22"/>
                <w:szCs w:val="22"/>
              </w:rPr>
            </w:pPr>
            <w:proofErr w:type="spellStart"/>
            <w:r>
              <w:rPr>
                <w:rFonts w:ascii="Arial" w:hAnsi="Arial" w:cs="Arial"/>
                <w:sz w:val="22"/>
                <w:szCs w:val="22"/>
              </w:rPr>
              <w:t>TOTALT</w:t>
            </w:r>
            <w:proofErr w:type="spellEnd"/>
          </w:p>
        </w:tc>
        <w:tc>
          <w:tcPr>
            <w:tcW w:w="1444" w:type="dxa"/>
            <w:tcBorders>
              <w:top w:val="single" w:sz="4" w:space="0" w:color="auto"/>
              <w:left w:val="single" w:sz="4" w:space="0" w:color="auto"/>
              <w:bottom w:val="single" w:sz="4" w:space="0" w:color="auto"/>
              <w:right w:val="single" w:sz="4" w:space="0" w:color="auto"/>
            </w:tcBorders>
            <w:tcMar>
              <w:left w:w="216" w:type="dxa"/>
              <w:right w:w="216" w:type="dxa"/>
            </w:tcMar>
            <w:vAlign w:val="center"/>
          </w:tcPr>
          <w:p w14:paraId="5F8ACE5B" w14:textId="77777777" w:rsidR="00FA5F6F" w:rsidRPr="00A410ED" w:rsidRDefault="00FA5F6F" w:rsidP="00810F71">
            <w:pPr>
              <w:pStyle w:val="Mr"/>
              <w:rPr>
                <w:rFonts w:ascii="Arial" w:hAnsi="Arial" w:cs="Arial"/>
                <w:sz w:val="22"/>
                <w:szCs w:val="22"/>
              </w:rPr>
            </w:pPr>
          </w:p>
        </w:tc>
      </w:tr>
    </w:tbl>
    <w:p w14:paraId="131CC9A9" w14:textId="77777777" w:rsidR="00FA5F6F" w:rsidRPr="00A410ED" w:rsidRDefault="00FA5F6F" w:rsidP="65E41F41">
      <w:pPr>
        <w:rPr>
          <w:rFonts w:ascii="Arial" w:hAnsi="Arial" w:cs="Arial"/>
        </w:rPr>
      </w:pPr>
    </w:p>
    <w:tbl>
      <w:tblPr>
        <w:tblW w:w="10800" w:type="dxa"/>
        <w:jc w:val="center"/>
        <w:tblCellMar>
          <w:left w:w="115" w:type="dxa"/>
          <w:right w:w="115" w:type="dxa"/>
        </w:tblCellMar>
        <w:tblLook w:val="04A0" w:firstRow="1" w:lastRow="0" w:firstColumn="1" w:lastColumn="0" w:noHBand="0" w:noVBand="1"/>
      </w:tblPr>
      <w:tblGrid>
        <w:gridCol w:w="10800"/>
      </w:tblGrid>
      <w:tr w:rsidR="00FA5F6F" w:rsidRPr="0091016A" w14:paraId="42568C23" w14:textId="77777777" w:rsidTr="65E41F41">
        <w:trPr>
          <w:trHeight w:val="417"/>
          <w:jc w:val="center"/>
        </w:trPr>
        <w:tc>
          <w:tcPr>
            <w:tcW w:w="10800" w:type="dxa"/>
            <w:tcMar>
              <w:top w:w="115" w:type="dxa"/>
              <w:left w:w="115" w:type="dxa"/>
              <w:bottom w:w="115" w:type="dxa"/>
              <w:right w:w="115" w:type="dxa"/>
            </w:tcMar>
          </w:tcPr>
          <w:p w14:paraId="52710D5E" w14:textId="6FE14570" w:rsidR="00FA5F6F" w:rsidRPr="00A97021" w:rsidRDefault="0029691E" w:rsidP="65E41F41">
            <w:pPr>
              <w:pStyle w:val="Taulukonteksti"/>
              <w:rPr>
                <w:rFonts w:ascii="Arial" w:hAnsi="Arial" w:cs="Arial"/>
                <w:sz w:val="22"/>
                <w:szCs w:val="22"/>
                <w:lang w:val="sv-FI"/>
              </w:rPr>
            </w:pPr>
            <w:r w:rsidRPr="65E41F41">
              <w:rPr>
                <w:rFonts w:ascii="Arial" w:hAnsi="Arial" w:cs="Arial"/>
                <w:sz w:val="22"/>
                <w:szCs w:val="22"/>
                <w:lang w:val="sv-FI"/>
              </w:rPr>
              <w:t xml:space="preserve">Antal </w:t>
            </w:r>
            <w:r w:rsidR="00105A8C">
              <w:rPr>
                <w:rFonts w:ascii="Arial" w:hAnsi="Arial" w:cs="Arial"/>
                <w:sz w:val="22"/>
                <w:szCs w:val="22"/>
                <w:lang w:val="sv-FI"/>
              </w:rPr>
              <w:t>grupper</w:t>
            </w:r>
            <w:r w:rsidR="00A410ED" w:rsidRPr="65E41F41">
              <w:rPr>
                <w:rFonts w:ascii="Arial" w:hAnsi="Arial" w:cs="Arial"/>
                <w:sz w:val="22"/>
                <w:szCs w:val="22"/>
                <w:lang w:val="sv-FI"/>
              </w:rPr>
              <w:t>________________</w:t>
            </w:r>
          </w:p>
          <w:p w14:paraId="0163965D" w14:textId="77777777" w:rsidR="00C619F8" w:rsidRPr="00A97021" w:rsidRDefault="00C619F8" w:rsidP="65E41F41">
            <w:pPr>
              <w:pStyle w:val="Taulukonteksti"/>
              <w:rPr>
                <w:rFonts w:ascii="Arial" w:hAnsi="Arial" w:cs="Arial"/>
                <w:sz w:val="22"/>
                <w:szCs w:val="22"/>
                <w:lang w:val="sv-FI"/>
              </w:rPr>
            </w:pPr>
          </w:p>
          <w:p w14:paraId="561AB919" w14:textId="5C8DE506" w:rsidR="00FA5F6F" w:rsidRPr="00A97021" w:rsidRDefault="0029691E" w:rsidP="65E41F41">
            <w:pPr>
              <w:pStyle w:val="Taulukonteksti"/>
              <w:rPr>
                <w:rFonts w:ascii="Arial" w:hAnsi="Arial" w:cs="Arial"/>
                <w:sz w:val="22"/>
                <w:szCs w:val="22"/>
                <w:lang w:val="sv-FI"/>
              </w:rPr>
            </w:pPr>
            <w:r w:rsidRPr="65E41F41">
              <w:rPr>
                <w:rFonts w:ascii="Arial" w:hAnsi="Arial" w:cs="Arial"/>
                <w:sz w:val="22"/>
                <w:szCs w:val="22"/>
                <w:lang w:val="sv-FI"/>
              </w:rPr>
              <w:t>Skolans</w:t>
            </w:r>
            <w:r w:rsidR="00743FD3">
              <w:rPr>
                <w:rFonts w:ascii="Arial" w:hAnsi="Arial" w:cs="Arial"/>
                <w:sz w:val="22"/>
                <w:szCs w:val="22"/>
                <w:lang w:val="sv-FI"/>
              </w:rPr>
              <w:t>/skolornas</w:t>
            </w:r>
            <w:r w:rsidRPr="65E41F41">
              <w:rPr>
                <w:rFonts w:ascii="Arial" w:hAnsi="Arial" w:cs="Arial"/>
                <w:sz w:val="22"/>
                <w:szCs w:val="22"/>
                <w:lang w:val="sv-FI"/>
              </w:rPr>
              <w:t xml:space="preserve"> namn och kommun</w:t>
            </w:r>
            <w:r w:rsidR="00FA5F6F" w:rsidRPr="65E41F41">
              <w:rPr>
                <w:rFonts w:ascii="Arial" w:hAnsi="Arial" w:cs="Arial"/>
                <w:sz w:val="22"/>
                <w:szCs w:val="22"/>
                <w:lang w:val="sv-FI"/>
              </w:rPr>
              <w:t>____________________________________________________________________________</w:t>
            </w:r>
          </w:p>
          <w:p w14:paraId="5A3BC7C7" w14:textId="77777777" w:rsidR="00FA5F6F" w:rsidRPr="00A97021" w:rsidRDefault="00FA5F6F" w:rsidP="65E41F41">
            <w:pPr>
              <w:pStyle w:val="Taulukonteksti"/>
              <w:rPr>
                <w:rFonts w:ascii="Arial" w:hAnsi="Arial" w:cs="Arial"/>
                <w:sz w:val="22"/>
                <w:szCs w:val="22"/>
                <w:lang w:val="sv-FI"/>
              </w:rPr>
            </w:pPr>
          </w:p>
          <w:p w14:paraId="426BF303" w14:textId="0C073A7F" w:rsidR="00FA5F6F" w:rsidRPr="0065233F" w:rsidRDefault="2E6ED8C1" w:rsidP="65E41F41">
            <w:pPr>
              <w:pStyle w:val="Taulukonteksti"/>
              <w:rPr>
                <w:rFonts w:ascii="Arial" w:hAnsi="Arial" w:cs="Arial"/>
                <w:i/>
                <w:iCs/>
                <w:sz w:val="22"/>
                <w:szCs w:val="22"/>
                <w:lang w:val="sv-FI"/>
              </w:rPr>
            </w:pPr>
            <w:r w:rsidRPr="0065233F">
              <w:rPr>
                <w:rFonts w:ascii="Arial" w:hAnsi="Arial" w:cs="Arial"/>
                <w:i/>
                <w:iCs/>
                <w:sz w:val="22"/>
                <w:szCs w:val="22"/>
                <w:lang w:val="sv-FI"/>
              </w:rPr>
              <w:t xml:space="preserve">Producentförbundet har kontrollerat </w:t>
            </w:r>
            <w:r w:rsidR="6DDDD48D" w:rsidRPr="0065233F">
              <w:rPr>
                <w:rFonts w:ascii="Arial" w:hAnsi="Arial" w:cs="Arial"/>
                <w:i/>
                <w:iCs/>
                <w:sz w:val="22"/>
                <w:szCs w:val="22"/>
                <w:lang w:val="sv-FI"/>
              </w:rPr>
              <w:t>att kostnaderna</w:t>
            </w:r>
            <w:r w:rsidR="4CA1E25F" w:rsidRPr="0065233F">
              <w:rPr>
                <w:rFonts w:ascii="Arial" w:hAnsi="Arial" w:cs="Arial"/>
                <w:i/>
                <w:iCs/>
                <w:sz w:val="22"/>
                <w:szCs w:val="22"/>
                <w:lang w:val="sv-FI"/>
              </w:rPr>
              <w:t xml:space="preserve"> i denna faktura</w:t>
            </w:r>
            <w:r w:rsidR="7DEF8759" w:rsidRPr="0065233F">
              <w:rPr>
                <w:rFonts w:ascii="Arial" w:hAnsi="Arial" w:cs="Arial"/>
                <w:i/>
                <w:iCs/>
                <w:sz w:val="22"/>
                <w:szCs w:val="22"/>
                <w:lang w:val="sv-FI"/>
              </w:rPr>
              <w:t xml:space="preserve"> motsvarar konceptet</w:t>
            </w:r>
            <w:r w:rsidR="4CA1E25F" w:rsidRPr="0065233F">
              <w:rPr>
                <w:rFonts w:ascii="Arial" w:hAnsi="Arial" w:cs="Arial"/>
                <w:i/>
                <w:iCs/>
                <w:sz w:val="22"/>
                <w:szCs w:val="22"/>
                <w:lang w:val="sv-FI"/>
              </w:rPr>
              <w:t xml:space="preserve"> </w:t>
            </w:r>
            <w:r w:rsidR="40EA388C" w:rsidRPr="0065233F">
              <w:rPr>
                <w:rFonts w:ascii="Arial" w:hAnsi="Arial" w:cs="Arial"/>
                <w:i/>
                <w:iCs/>
                <w:sz w:val="22"/>
                <w:szCs w:val="22"/>
                <w:lang w:val="sv-FI"/>
              </w:rPr>
              <w:t>för Kocka inhemskt</w:t>
            </w:r>
            <w:r w:rsidR="4CA1E25F" w:rsidRPr="0065233F">
              <w:rPr>
                <w:rFonts w:ascii="Arial" w:hAnsi="Arial" w:cs="Arial"/>
                <w:i/>
                <w:iCs/>
                <w:sz w:val="22"/>
                <w:szCs w:val="22"/>
                <w:lang w:val="sv-FI"/>
              </w:rPr>
              <w:t xml:space="preserve">. </w:t>
            </w:r>
            <w:r w:rsidR="00743FD3" w:rsidRPr="0065233F">
              <w:rPr>
                <w:rFonts w:ascii="Arial" w:hAnsi="Arial" w:cs="Arial"/>
                <w:i/>
                <w:iCs/>
                <w:sz w:val="22"/>
                <w:szCs w:val="22"/>
                <w:lang w:val="sv-FI"/>
              </w:rPr>
              <w:t>När p</w:t>
            </w:r>
            <w:r w:rsidR="0CD040AA" w:rsidRPr="0065233F">
              <w:rPr>
                <w:rFonts w:ascii="Arial" w:hAnsi="Arial" w:cs="Arial"/>
                <w:i/>
                <w:iCs/>
                <w:sz w:val="22"/>
                <w:szCs w:val="22"/>
                <w:lang w:val="sv-FI"/>
              </w:rPr>
              <w:t>roducentförbundet</w:t>
            </w:r>
            <w:r w:rsidR="00743FD3" w:rsidRPr="0065233F">
              <w:rPr>
                <w:rFonts w:ascii="Arial" w:hAnsi="Arial" w:cs="Arial"/>
                <w:i/>
                <w:iCs/>
                <w:sz w:val="22"/>
                <w:szCs w:val="22"/>
                <w:lang w:val="sv-FI"/>
              </w:rPr>
              <w:t xml:space="preserve"> skickar fakturan vidare till SLC anses den vara godkänd av producentförbundet. </w:t>
            </w:r>
          </w:p>
        </w:tc>
      </w:tr>
      <w:tr w:rsidR="00FA5F6F" w:rsidRPr="0091016A" w14:paraId="19528201" w14:textId="77777777" w:rsidTr="65E41F41">
        <w:trPr>
          <w:trHeight w:val="432"/>
          <w:jc w:val="center"/>
        </w:trPr>
        <w:tc>
          <w:tcPr>
            <w:tcW w:w="10800" w:type="dxa"/>
            <w:vAlign w:val="center"/>
          </w:tcPr>
          <w:p w14:paraId="00B0CA6E" w14:textId="6C6A4EC5" w:rsidR="00FA5F6F" w:rsidRPr="00A97021" w:rsidRDefault="00FA5F6F" w:rsidP="00A410ED">
            <w:pPr>
              <w:pStyle w:val="CenteredColumnHeading"/>
              <w:jc w:val="left"/>
              <w:rPr>
                <w:rFonts w:ascii="Arial" w:hAnsi="Arial" w:cs="Arial"/>
                <w:b w:val="0"/>
                <w:sz w:val="22"/>
                <w:szCs w:val="22"/>
                <w:lang w:val="sv-FI"/>
              </w:rPr>
            </w:pPr>
            <w:r w:rsidRPr="00A97021">
              <w:rPr>
                <w:rFonts w:ascii="Arial" w:hAnsi="Arial" w:cs="Arial"/>
                <w:sz w:val="22"/>
                <w:szCs w:val="22"/>
                <w:lang w:val="sv-FI"/>
              </w:rPr>
              <w:t xml:space="preserve">                                                                                                                                                 </w:t>
            </w:r>
          </w:p>
        </w:tc>
      </w:tr>
    </w:tbl>
    <w:p w14:paraId="48B50A87" w14:textId="561849DC" w:rsidR="000B408B" w:rsidRPr="00A158EF" w:rsidRDefault="000B408B">
      <w:pPr>
        <w:rPr>
          <w:rFonts w:ascii="Arial" w:hAnsi="Arial" w:cs="Arial"/>
          <w:lang w:val="sv-FI"/>
        </w:rPr>
      </w:pPr>
    </w:p>
    <w:p w14:paraId="055D8A46" w14:textId="77777777" w:rsidR="008C4E4B" w:rsidRPr="00A158EF" w:rsidRDefault="008C4E4B">
      <w:pPr>
        <w:rPr>
          <w:rFonts w:ascii="Arial" w:hAnsi="Arial" w:cs="Arial"/>
          <w:lang w:val="sv-FI"/>
        </w:rPr>
      </w:pPr>
    </w:p>
    <w:sectPr w:rsidR="008C4E4B" w:rsidRPr="00A158EF">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953D1A" w14:textId="77777777" w:rsidR="00DC2837" w:rsidRDefault="00DC2837" w:rsidP="00710C2F">
      <w:pPr>
        <w:spacing w:after="0" w:line="240" w:lineRule="auto"/>
      </w:pPr>
      <w:r>
        <w:separator/>
      </w:r>
    </w:p>
  </w:endnote>
  <w:endnote w:type="continuationSeparator" w:id="0">
    <w:p w14:paraId="65119702" w14:textId="77777777" w:rsidR="00DC2837" w:rsidRDefault="00DC2837" w:rsidP="00710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4EA023" w14:paraId="1D977919" w14:textId="77777777" w:rsidTr="7E4EA023">
      <w:trPr>
        <w:trHeight w:val="300"/>
      </w:trPr>
      <w:tc>
        <w:tcPr>
          <w:tcW w:w="3005" w:type="dxa"/>
        </w:tcPr>
        <w:p w14:paraId="60987C96" w14:textId="78B7430B" w:rsidR="7E4EA023" w:rsidRDefault="7E4EA023" w:rsidP="7E4EA023">
          <w:pPr>
            <w:pStyle w:val="Sidhuvud"/>
            <w:ind w:left="-115"/>
          </w:pPr>
        </w:p>
      </w:tc>
      <w:tc>
        <w:tcPr>
          <w:tcW w:w="3005" w:type="dxa"/>
        </w:tcPr>
        <w:p w14:paraId="276A43C3" w14:textId="429372B6" w:rsidR="7E4EA023" w:rsidRDefault="7E4EA023" w:rsidP="7E4EA023">
          <w:pPr>
            <w:pStyle w:val="Sidhuvud"/>
            <w:jc w:val="center"/>
          </w:pPr>
        </w:p>
      </w:tc>
      <w:tc>
        <w:tcPr>
          <w:tcW w:w="3005" w:type="dxa"/>
        </w:tcPr>
        <w:p w14:paraId="67D80301" w14:textId="3B682A35" w:rsidR="7E4EA023" w:rsidRDefault="7E4EA023" w:rsidP="7E4EA023">
          <w:pPr>
            <w:pStyle w:val="Sidhuvud"/>
            <w:ind w:right="-115"/>
            <w:jc w:val="right"/>
          </w:pPr>
        </w:p>
      </w:tc>
    </w:tr>
  </w:tbl>
  <w:p w14:paraId="314FB596" w14:textId="013654E3" w:rsidR="7E4EA023" w:rsidRDefault="7E4EA023" w:rsidP="7E4EA02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C2125C" w14:textId="77777777" w:rsidR="00DC2837" w:rsidRDefault="00DC2837" w:rsidP="00710C2F">
      <w:pPr>
        <w:spacing w:after="0" w:line="240" w:lineRule="auto"/>
      </w:pPr>
      <w:r>
        <w:separator/>
      </w:r>
    </w:p>
  </w:footnote>
  <w:footnote w:type="continuationSeparator" w:id="0">
    <w:p w14:paraId="09B52DA9" w14:textId="77777777" w:rsidR="00DC2837" w:rsidRDefault="00DC2837" w:rsidP="00710C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6F5B7" w14:textId="08E6D4E5" w:rsidR="00710C2F" w:rsidRDefault="3D78B291" w:rsidP="3D78B291">
    <w:pPr>
      <w:pStyle w:val="Sidhuvud"/>
      <w:jc w:val="right"/>
    </w:pPr>
    <w:r w:rsidRPr="7E4EA023">
      <w:t>Kocka inhemskt 202</w:t>
    </w:r>
    <w:r w:rsidR="00A471E4">
      <w:t>6</w:t>
    </w:r>
    <w:r w:rsidRPr="00A158EF">
      <w:rPr>
        <w:rFonts w:ascii="Arial" w:hAnsi="Arial" w:cs="Arial"/>
        <w:b/>
        <w:bCs/>
        <w:color w:val="4D5156"/>
        <w:sz w:val="21"/>
        <w:szCs w:val="21"/>
        <w:shd w:val="clear" w:color="auto" w:fill="FFFFFF"/>
        <w:lang w:val="sv-FI"/>
      </w:rPr>
      <w:t>–</w:t>
    </w:r>
    <w:r>
      <w:t>202</w:t>
    </w:r>
    <w:r w:rsidR="00A471E4">
      <w:t>7</w:t>
    </w:r>
  </w:p>
  <w:p w14:paraId="0AFAA9A1" w14:textId="77777777" w:rsidR="00A471E4" w:rsidRDefault="00A471E4" w:rsidP="00A471E4">
    <w:pPr>
      <w:pStyle w:val="Sidhuvud"/>
      <w:jc w:val="center"/>
      <w:rPr>
        <w:sz w:val="28"/>
        <w:szCs w:val="28"/>
        <w:lang w:val="sv-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A7BC2"/>
    <w:multiLevelType w:val="hybridMultilevel"/>
    <w:tmpl w:val="122C685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4BD69A5"/>
    <w:multiLevelType w:val="multilevel"/>
    <w:tmpl w:val="7722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97A21"/>
    <w:multiLevelType w:val="hybridMultilevel"/>
    <w:tmpl w:val="38E638E0"/>
    <w:lvl w:ilvl="0" w:tplc="6E2E34A4">
      <w:start w:val="1"/>
      <w:numFmt w:val="bullet"/>
      <w:lvlText w:val=""/>
      <w:lvlJc w:val="left"/>
      <w:pPr>
        <w:ind w:left="720" w:hanging="360"/>
      </w:pPr>
      <w:rPr>
        <w:rFonts w:ascii="Symbol" w:hAnsi="Symbol" w:hint="default"/>
      </w:rPr>
    </w:lvl>
    <w:lvl w:ilvl="1" w:tplc="FAC62458">
      <w:start w:val="1"/>
      <w:numFmt w:val="bullet"/>
      <w:lvlText w:val="o"/>
      <w:lvlJc w:val="left"/>
      <w:pPr>
        <w:ind w:left="1440" w:hanging="360"/>
      </w:pPr>
      <w:rPr>
        <w:rFonts w:ascii="Courier New" w:hAnsi="Courier New" w:hint="default"/>
      </w:rPr>
    </w:lvl>
    <w:lvl w:ilvl="2" w:tplc="A74A663C">
      <w:start w:val="1"/>
      <w:numFmt w:val="bullet"/>
      <w:lvlText w:val=""/>
      <w:lvlJc w:val="left"/>
      <w:pPr>
        <w:ind w:left="2160" w:hanging="360"/>
      </w:pPr>
      <w:rPr>
        <w:rFonts w:ascii="Wingdings" w:hAnsi="Wingdings" w:hint="default"/>
      </w:rPr>
    </w:lvl>
    <w:lvl w:ilvl="3" w:tplc="A74C8E6C">
      <w:start w:val="1"/>
      <w:numFmt w:val="bullet"/>
      <w:lvlText w:val=""/>
      <w:lvlJc w:val="left"/>
      <w:pPr>
        <w:ind w:left="2880" w:hanging="360"/>
      </w:pPr>
      <w:rPr>
        <w:rFonts w:ascii="Symbol" w:hAnsi="Symbol" w:hint="default"/>
      </w:rPr>
    </w:lvl>
    <w:lvl w:ilvl="4" w:tplc="5C1AEAE8">
      <w:start w:val="1"/>
      <w:numFmt w:val="bullet"/>
      <w:lvlText w:val="o"/>
      <w:lvlJc w:val="left"/>
      <w:pPr>
        <w:ind w:left="3600" w:hanging="360"/>
      </w:pPr>
      <w:rPr>
        <w:rFonts w:ascii="Courier New" w:hAnsi="Courier New" w:hint="default"/>
      </w:rPr>
    </w:lvl>
    <w:lvl w:ilvl="5" w:tplc="453C9C64">
      <w:start w:val="1"/>
      <w:numFmt w:val="bullet"/>
      <w:lvlText w:val=""/>
      <w:lvlJc w:val="left"/>
      <w:pPr>
        <w:ind w:left="4320" w:hanging="360"/>
      </w:pPr>
      <w:rPr>
        <w:rFonts w:ascii="Wingdings" w:hAnsi="Wingdings" w:hint="default"/>
      </w:rPr>
    </w:lvl>
    <w:lvl w:ilvl="6" w:tplc="3D72C55C">
      <w:start w:val="1"/>
      <w:numFmt w:val="bullet"/>
      <w:lvlText w:val=""/>
      <w:lvlJc w:val="left"/>
      <w:pPr>
        <w:ind w:left="5040" w:hanging="360"/>
      </w:pPr>
      <w:rPr>
        <w:rFonts w:ascii="Symbol" w:hAnsi="Symbol" w:hint="default"/>
      </w:rPr>
    </w:lvl>
    <w:lvl w:ilvl="7" w:tplc="D2D00D40">
      <w:start w:val="1"/>
      <w:numFmt w:val="bullet"/>
      <w:lvlText w:val="o"/>
      <w:lvlJc w:val="left"/>
      <w:pPr>
        <w:ind w:left="5760" w:hanging="360"/>
      </w:pPr>
      <w:rPr>
        <w:rFonts w:ascii="Courier New" w:hAnsi="Courier New" w:hint="default"/>
      </w:rPr>
    </w:lvl>
    <w:lvl w:ilvl="8" w:tplc="BDC26180">
      <w:start w:val="1"/>
      <w:numFmt w:val="bullet"/>
      <w:lvlText w:val=""/>
      <w:lvlJc w:val="left"/>
      <w:pPr>
        <w:ind w:left="6480" w:hanging="360"/>
      </w:pPr>
      <w:rPr>
        <w:rFonts w:ascii="Wingdings" w:hAnsi="Wingdings" w:hint="default"/>
      </w:rPr>
    </w:lvl>
  </w:abstractNum>
  <w:abstractNum w:abstractNumId="3" w15:restartNumberingAfterBreak="0">
    <w:nsid w:val="208F4BA7"/>
    <w:multiLevelType w:val="multilevel"/>
    <w:tmpl w:val="2D1C1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630FF"/>
    <w:multiLevelType w:val="multilevel"/>
    <w:tmpl w:val="E26CC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14760"/>
    <w:multiLevelType w:val="multilevel"/>
    <w:tmpl w:val="D832AF0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AA3879"/>
    <w:multiLevelType w:val="hybridMultilevel"/>
    <w:tmpl w:val="A64EA9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18C36E1"/>
    <w:multiLevelType w:val="hybridMultilevel"/>
    <w:tmpl w:val="2BA020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55A44404"/>
    <w:multiLevelType w:val="hybridMultilevel"/>
    <w:tmpl w:val="FEAE21D8"/>
    <w:lvl w:ilvl="0" w:tplc="A2AC2348">
      <w:start w:val="20"/>
      <w:numFmt w:val="bullet"/>
      <w:lvlText w:val="-"/>
      <w:lvlJc w:val="left"/>
      <w:pPr>
        <w:ind w:left="720" w:hanging="360"/>
      </w:pPr>
      <w:rPr>
        <w:rFonts w:ascii="Calibri" w:eastAsiaTheme="minorEastAsia" w:hAnsi="Calibri"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6497379"/>
    <w:multiLevelType w:val="hybridMultilevel"/>
    <w:tmpl w:val="565C58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5890E0B"/>
    <w:multiLevelType w:val="hybridMultilevel"/>
    <w:tmpl w:val="B3648D8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58C06C5"/>
    <w:multiLevelType w:val="hybridMultilevel"/>
    <w:tmpl w:val="FEB054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80166491">
    <w:abstractNumId w:val="2"/>
  </w:num>
  <w:num w:numId="2" w16cid:durableId="1884171882">
    <w:abstractNumId w:val="6"/>
  </w:num>
  <w:num w:numId="3" w16cid:durableId="1915160017">
    <w:abstractNumId w:val="11"/>
  </w:num>
  <w:num w:numId="4" w16cid:durableId="1185289610">
    <w:abstractNumId w:val="8"/>
  </w:num>
  <w:num w:numId="5" w16cid:durableId="1346597308">
    <w:abstractNumId w:val="7"/>
  </w:num>
  <w:num w:numId="6" w16cid:durableId="1192108154">
    <w:abstractNumId w:val="0"/>
  </w:num>
  <w:num w:numId="7" w16cid:durableId="2086487259">
    <w:abstractNumId w:val="3"/>
  </w:num>
  <w:num w:numId="8" w16cid:durableId="689648903">
    <w:abstractNumId w:val="4"/>
  </w:num>
  <w:num w:numId="9" w16cid:durableId="1054937373">
    <w:abstractNumId w:val="1"/>
  </w:num>
  <w:num w:numId="10" w16cid:durableId="1070693679">
    <w:abstractNumId w:val="9"/>
  </w:num>
  <w:num w:numId="11" w16cid:durableId="1631860354">
    <w:abstractNumId w:val="10"/>
  </w:num>
  <w:num w:numId="12" w16cid:durableId="184392950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doNotDisplayPageBoundarie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6F"/>
    <w:rsid w:val="00025E3C"/>
    <w:rsid w:val="00032EA0"/>
    <w:rsid w:val="00057B10"/>
    <w:rsid w:val="00061661"/>
    <w:rsid w:val="00062A2B"/>
    <w:rsid w:val="000B1F5A"/>
    <w:rsid w:val="000B408B"/>
    <w:rsid w:val="00105A8C"/>
    <w:rsid w:val="00117BC6"/>
    <w:rsid w:val="00120663"/>
    <w:rsid w:val="00133EBB"/>
    <w:rsid w:val="00147D1A"/>
    <w:rsid w:val="00171CA6"/>
    <w:rsid w:val="001948F0"/>
    <w:rsid w:val="00215E72"/>
    <w:rsid w:val="00216FE3"/>
    <w:rsid w:val="0023509F"/>
    <w:rsid w:val="002418CF"/>
    <w:rsid w:val="0029691E"/>
    <w:rsid w:val="002A7BBD"/>
    <w:rsid w:val="002B69CD"/>
    <w:rsid w:val="0031124C"/>
    <w:rsid w:val="00320448"/>
    <w:rsid w:val="003305F0"/>
    <w:rsid w:val="00331FA4"/>
    <w:rsid w:val="003360BC"/>
    <w:rsid w:val="00376CD7"/>
    <w:rsid w:val="00390606"/>
    <w:rsid w:val="00395CB0"/>
    <w:rsid w:val="003D6A56"/>
    <w:rsid w:val="003F6FCA"/>
    <w:rsid w:val="004031BC"/>
    <w:rsid w:val="00405322"/>
    <w:rsid w:val="0041655F"/>
    <w:rsid w:val="00443312"/>
    <w:rsid w:val="004438BB"/>
    <w:rsid w:val="0044708C"/>
    <w:rsid w:val="004545B0"/>
    <w:rsid w:val="00463BC9"/>
    <w:rsid w:val="004A32A8"/>
    <w:rsid w:val="004B59E1"/>
    <w:rsid w:val="004B5B4D"/>
    <w:rsid w:val="004B6529"/>
    <w:rsid w:val="004E27A3"/>
    <w:rsid w:val="00505D8F"/>
    <w:rsid w:val="0054605A"/>
    <w:rsid w:val="00562939"/>
    <w:rsid w:val="00586EBB"/>
    <w:rsid w:val="005A2879"/>
    <w:rsid w:val="005A6507"/>
    <w:rsid w:val="006120C7"/>
    <w:rsid w:val="00613577"/>
    <w:rsid w:val="0065233F"/>
    <w:rsid w:val="00664CB8"/>
    <w:rsid w:val="00665341"/>
    <w:rsid w:val="00706DD1"/>
    <w:rsid w:val="00710C2F"/>
    <w:rsid w:val="00743FD3"/>
    <w:rsid w:val="007578D4"/>
    <w:rsid w:val="00785205"/>
    <w:rsid w:val="00790A26"/>
    <w:rsid w:val="007E2647"/>
    <w:rsid w:val="00803BAB"/>
    <w:rsid w:val="0084024F"/>
    <w:rsid w:val="00877AC0"/>
    <w:rsid w:val="00883330"/>
    <w:rsid w:val="008977EC"/>
    <w:rsid w:val="008C4E4B"/>
    <w:rsid w:val="008C6367"/>
    <w:rsid w:val="008E0125"/>
    <w:rsid w:val="008E4AAB"/>
    <w:rsid w:val="008E4E10"/>
    <w:rsid w:val="0091016A"/>
    <w:rsid w:val="00951AE9"/>
    <w:rsid w:val="00961150"/>
    <w:rsid w:val="00961448"/>
    <w:rsid w:val="00970A41"/>
    <w:rsid w:val="00977F7C"/>
    <w:rsid w:val="00996983"/>
    <w:rsid w:val="00A14F13"/>
    <w:rsid w:val="00A158EF"/>
    <w:rsid w:val="00A30838"/>
    <w:rsid w:val="00A410ED"/>
    <w:rsid w:val="00A471E4"/>
    <w:rsid w:val="00A51CFE"/>
    <w:rsid w:val="00A61F59"/>
    <w:rsid w:val="00A672FC"/>
    <w:rsid w:val="00A7089D"/>
    <w:rsid w:val="00A9057D"/>
    <w:rsid w:val="00A97021"/>
    <w:rsid w:val="00AB60AF"/>
    <w:rsid w:val="00AC65DB"/>
    <w:rsid w:val="00AE0C06"/>
    <w:rsid w:val="00AE3511"/>
    <w:rsid w:val="00B05296"/>
    <w:rsid w:val="00B4078F"/>
    <w:rsid w:val="00B704EB"/>
    <w:rsid w:val="00BA3CD6"/>
    <w:rsid w:val="00BD07A3"/>
    <w:rsid w:val="00BF4819"/>
    <w:rsid w:val="00C3604A"/>
    <w:rsid w:val="00C404EE"/>
    <w:rsid w:val="00C4163D"/>
    <w:rsid w:val="00C42411"/>
    <w:rsid w:val="00C52F48"/>
    <w:rsid w:val="00C56547"/>
    <w:rsid w:val="00C619F8"/>
    <w:rsid w:val="00C95CD2"/>
    <w:rsid w:val="00CD20BD"/>
    <w:rsid w:val="00D52B96"/>
    <w:rsid w:val="00D65679"/>
    <w:rsid w:val="00D70651"/>
    <w:rsid w:val="00D70965"/>
    <w:rsid w:val="00D82705"/>
    <w:rsid w:val="00DC00D2"/>
    <w:rsid w:val="00DC2837"/>
    <w:rsid w:val="00DD1C19"/>
    <w:rsid w:val="00DF19B9"/>
    <w:rsid w:val="00E13F44"/>
    <w:rsid w:val="00E253D9"/>
    <w:rsid w:val="00E27692"/>
    <w:rsid w:val="00E74CA4"/>
    <w:rsid w:val="00E80FDC"/>
    <w:rsid w:val="00E92709"/>
    <w:rsid w:val="00EB0D2D"/>
    <w:rsid w:val="00EB0E6F"/>
    <w:rsid w:val="00EB3EC1"/>
    <w:rsid w:val="00EB5E22"/>
    <w:rsid w:val="00EC03F8"/>
    <w:rsid w:val="00EC5A0B"/>
    <w:rsid w:val="00ECD77F"/>
    <w:rsid w:val="00ED540F"/>
    <w:rsid w:val="00EF6066"/>
    <w:rsid w:val="00F26587"/>
    <w:rsid w:val="00F5207F"/>
    <w:rsid w:val="00F56A22"/>
    <w:rsid w:val="00F64964"/>
    <w:rsid w:val="00F75B68"/>
    <w:rsid w:val="00FA38C2"/>
    <w:rsid w:val="00FA43AB"/>
    <w:rsid w:val="00FA48B8"/>
    <w:rsid w:val="00FA5F6F"/>
    <w:rsid w:val="00FD26F3"/>
    <w:rsid w:val="00FDADAF"/>
    <w:rsid w:val="00FE3988"/>
    <w:rsid w:val="01CA3BB6"/>
    <w:rsid w:val="01D5E8E0"/>
    <w:rsid w:val="01F2D168"/>
    <w:rsid w:val="0288A7E0"/>
    <w:rsid w:val="02909566"/>
    <w:rsid w:val="02C26523"/>
    <w:rsid w:val="0364EF15"/>
    <w:rsid w:val="03FAD4BE"/>
    <w:rsid w:val="042C65C7"/>
    <w:rsid w:val="05F9C3EE"/>
    <w:rsid w:val="070C937A"/>
    <w:rsid w:val="070D9862"/>
    <w:rsid w:val="08E5517F"/>
    <w:rsid w:val="0908BD80"/>
    <w:rsid w:val="09ED24FA"/>
    <w:rsid w:val="0C15E8FC"/>
    <w:rsid w:val="0CD040AA"/>
    <w:rsid w:val="0D0A24BC"/>
    <w:rsid w:val="0D8F45E3"/>
    <w:rsid w:val="0D95F024"/>
    <w:rsid w:val="0DBA78BB"/>
    <w:rsid w:val="0EB5356E"/>
    <w:rsid w:val="0F6F186E"/>
    <w:rsid w:val="0F82C324"/>
    <w:rsid w:val="110EC0B8"/>
    <w:rsid w:val="11D73D71"/>
    <w:rsid w:val="12656800"/>
    <w:rsid w:val="12752827"/>
    <w:rsid w:val="12C8D287"/>
    <w:rsid w:val="13A5FA46"/>
    <w:rsid w:val="1410F888"/>
    <w:rsid w:val="148F7A0A"/>
    <w:rsid w:val="15AEA008"/>
    <w:rsid w:val="1617D53E"/>
    <w:rsid w:val="169A10CE"/>
    <w:rsid w:val="16B10702"/>
    <w:rsid w:val="189E24D2"/>
    <w:rsid w:val="18CC0B0B"/>
    <w:rsid w:val="19BF0441"/>
    <w:rsid w:val="1AA978E8"/>
    <w:rsid w:val="1B87B939"/>
    <w:rsid w:val="1CE601F1"/>
    <w:rsid w:val="1CF9A1C8"/>
    <w:rsid w:val="1D861CE3"/>
    <w:rsid w:val="1F01ED8C"/>
    <w:rsid w:val="1F3BC783"/>
    <w:rsid w:val="1F943458"/>
    <w:rsid w:val="2055FE30"/>
    <w:rsid w:val="205FD6CE"/>
    <w:rsid w:val="20C2A7D5"/>
    <w:rsid w:val="20C44D53"/>
    <w:rsid w:val="21087E21"/>
    <w:rsid w:val="2171EF49"/>
    <w:rsid w:val="219C129B"/>
    <w:rsid w:val="22539FDC"/>
    <w:rsid w:val="22DD9490"/>
    <w:rsid w:val="22EF6A22"/>
    <w:rsid w:val="2389BDC6"/>
    <w:rsid w:val="23977790"/>
    <w:rsid w:val="23C196E3"/>
    <w:rsid w:val="24DC13B8"/>
    <w:rsid w:val="2501B6E8"/>
    <w:rsid w:val="25F0B739"/>
    <w:rsid w:val="261205A9"/>
    <w:rsid w:val="26C42585"/>
    <w:rsid w:val="26CF1852"/>
    <w:rsid w:val="2A06B914"/>
    <w:rsid w:val="2B8AC600"/>
    <w:rsid w:val="2B98A169"/>
    <w:rsid w:val="2BB3BD70"/>
    <w:rsid w:val="2BBFB151"/>
    <w:rsid w:val="2D02B793"/>
    <w:rsid w:val="2D3E59D6"/>
    <w:rsid w:val="2E148C3A"/>
    <w:rsid w:val="2E6ED8C1"/>
    <w:rsid w:val="2EC266C2"/>
    <w:rsid w:val="30511F99"/>
    <w:rsid w:val="30FAD9C7"/>
    <w:rsid w:val="319D5210"/>
    <w:rsid w:val="31BCB01B"/>
    <w:rsid w:val="3211CAF9"/>
    <w:rsid w:val="321F68F9"/>
    <w:rsid w:val="32B7EAE5"/>
    <w:rsid w:val="32EC658F"/>
    <w:rsid w:val="33AD9B5A"/>
    <w:rsid w:val="345387AD"/>
    <w:rsid w:val="352BA9D8"/>
    <w:rsid w:val="353FCBF0"/>
    <w:rsid w:val="35B31A57"/>
    <w:rsid w:val="35C19EF0"/>
    <w:rsid w:val="366FCADB"/>
    <w:rsid w:val="36FE555C"/>
    <w:rsid w:val="37FC89A1"/>
    <w:rsid w:val="384D2DF4"/>
    <w:rsid w:val="3879E17C"/>
    <w:rsid w:val="399D2E0F"/>
    <w:rsid w:val="3A1E24F3"/>
    <w:rsid w:val="3B1D562B"/>
    <w:rsid w:val="3B28B846"/>
    <w:rsid w:val="3B301719"/>
    <w:rsid w:val="3D78B291"/>
    <w:rsid w:val="3E10BE09"/>
    <w:rsid w:val="3E2F1836"/>
    <w:rsid w:val="405012E8"/>
    <w:rsid w:val="40EA388C"/>
    <w:rsid w:val="40FC51F7"/>
    <w:rsid w:val="413D1575"/>
    <w:rsid w:val="41674A54"/>
    <w:rsid w:val="43C9133C"/>
    <w:rsid w:val="43FB8872"/>
    <w:rsid w:val="45726BB2"/>
    <w:rsid w:val="46108698"/>
    <w:rsid w:val="46C9EE3A"/>
    <w:rsid w:val="46ED80CA"/>
    <w:rsid w:val="47190AC8"/>
    <w:rsid w:val="475F5DD7"/>
    <w:rsid w:val="477A80B0"/>
    <w:rsid w:val="495A0768"/>
    <w:rsid w:val="49E649B6"/>
    <w:rsid w:val="4A0ACF9D"/>
    <w:rsid w:val="4AFA0F5D"/>
    <w:rsid w:val="4B292FC1"/>
    <w:rsid w:val="4B297286"/>
    <w:rsid w:val="4C9F8393"/>
    <w:rsid w:val="4CA1E25F"/>
    <w:rsid w:val="4CDE743D"/>
    <w:rsid w:val="4DCB9305"/>
    <w:rsid w:val="4E26E146"/>
    <w:rsid w:val="4E2D788B"/>
    <w:rsid w:val="4E3B53F4"/>
    <w:rsid w:val="4FC62868"/>
    <w:rsid w:val="509EA555"/>
    <w:rsid w:val="50AD17EB"/>
    <w:rsid w:val="524ADF77"/>
    <w:rsid w:val="525AE576"/>
    <w:rsid w:val="531AEC82"/>
    <w:rsid w:val="53A7C6F5"/>
    <w:rsid w:val="53D97E47"/>
    <w:rsid w:val="551F3570"/>
    <w:rsid w:val="55726E12"/>
    <w:rsid w:val="5592931C"/>
    <w:rsid w:val="559DC5AE"/>
    <w:rsid w:val="564E535F"/>
    <w:rsid w:val="57146C20"/>
    <w:rsid w:val="57DAE36F"/>
    <w:rsid w:val="59C3FDBF"/>
    <w:rsid w:val="59D32A9C"/>
    <w:rsid w:val="5A783001"/>
    <w:rsid w:val="5B02D761"/>
    <w:rsid w:val="5B21C482"/>
    <w:rsid w:val="5B3DDA64"/>
    <w:rsid w:val="5BFE6C19"/>
    <w:rsid w:val="5CD7CFAA"/>
    <w:rsid w:val="5CE2C828"/>
    <w:rsid w:val="5D70867C"/>
    <w:rsid w:val="5E596544"/>
    <w:rsid w:val="5F042520"/>
    <w:rsid w:val="5F4ED1E6"/>
    <w:rsid w:val="5FAD6352"/>
    <w:rsid w:val="61288C0D"/>
    <w:rsid w:val="613C8E33"/>
    <w:rsid w:val="61DF66CD"/>
    <w:rsid w:val="626398EF"/>
    <w:rsid w:val="628F7794"/>
    <w:rsid w:val="63F1A80E"/>
    <w:rsid w:val="641EF392"/>
    <w:rsid w:val="6456CA6D"/>
    <w:rsid w:val="6571265B"/>
    <w:rsid w:val="65E41F41"/>
    <w:rsid w:val="66308D01"/>
    <w:rsid w:val="6630F450"/>
    <w:rsid w:val="663D7363"/>
    <w:rsid w:val="663E40A4"/>
    <w:rsid w:val="66660D08"/>
    <w:rsid w:val="66890162"/>
    <w:rsid w:val="668EB224"/>
    <w:rsid w:val="671768C2"/>
    <w:rsid w:val="681F4053"/>
    <w:rsid w:val="68E2F213"/>
    <w:rsid w:val="696E68EB"/>
    <w:rsid w:val="69893BE4"/>
    <w:rsid w:val="699DADCA"/>
    <w:rsid w:val="69C652E6"/>
    <w:rsid w:val="6AF52A12"/>
    <w:rsid w:val="6B622347"/>
    <w:rsid w:val="6D5B48AB"/>
    <w:rsid w:val="6DDDD48D"/>
    <w:rsid w:val="6E12FD01"/>
    <w:rsid w:val="6E685A7E"/>
    <w:rsid w:val="7100B241"/>
    <w:rsid w:val="72EE8D29"/>
    <w:rsid w:val="73DCC36D"/>
    <w:rsid w:val="7437DD48"/>
    <w:rsid w:val="74689110"/>
    <w:rsid w:val="757893CE"/>
    <w:rsid w:val="75B61345"/>
    <w:rsid w:val="763089F3"/>
    <w:rsid w:val="771EC6AD"/>
    <w:rsid w:val="78B03490"/>
    <w:rsid w:val="78FA2F2B"/>
    <w:rsid w:val="790BC426"/>
    <w:rsid w:val="79CD9D77"/>
    <w:rsid w:val="79F90175"/>
    <w:rsid w:val="7B16FF61"/>
    <w:rsid w:val="7BE7D552"/>
    <w:rsid w:val="7BEFC2D8"/>
    <w:rsid w:val="7C8B31E7"/>
    <w:rsid w:val="7CE000E0"/>
    <w:rsid w:val="7CF4C0A2"/>
    <w:rsid w:val="7D855D11"/>
    <w:rsid w:val="7DBD2442"/>
    <w:rsid w:val="7DC4770D"/>
    <w:rsid w:val="7DC60CEC"/>
    <w:rsid w:val="7DCD31F0"/>
    <w:rsid w:val="7DEF8759"/>
    <w:rsid w:val="7E4AE647"/>
    <w:rsid w:val="7E4EA023"/>
    <w:rsid w:val="7E71A9BE"/>
    <w:rsid w:val="7E7768A6"/>
    <w:rsid w:val="7F58F4A3"/>
    <w:rsid w:val="7F60C58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00C84"/>
  <w15:chartTrackingRefBased/>
  <w15:docId w15:val="{6FF068A7-EBA9-4C74-A0D7-305BF7D7C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F6F"/>
    <w:pPr>
      <w:spacing w:after="200" w:line="276" w:lineRule="auto"/>
    </w:pPr>
    <w:rPr>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FA5F6F"/>
    <w:pPr>
      <w:ind w:left="720"/>
      <w:contextualSpacing/>
    </w:pPr>
  </w:style>
  <w:style w:type="paragraph" w:styleId="Ingetavstnd">
    <w:name w:val="No Spacing"/>
    <w:uiPriority w:val="1"/>
    <w:qFormat/>
    <w:rsid w:val="00FA5F6F"/>
    <w:pPr>
      <w:spacing w:after="0" w:line="240" w:lineRule="auto"/>
    </w:pPr>
    <w:rPr>
      <w:lang w:val="en-US"/>
    </w:rPr>
  </w:style>
  <w:style w:type="character" w:styleId="Hyperlnk">
    <w:name w:val="Hyperlink"/>
    <w:basedOn w:val="Standardstycketeckensnitt"/>
    <w:uiPriority w:val="99"/>
    <w:unhideWhenUsed/>
    <w:rsid w:val="00FA5F6F"/>
    <w:rPr>
      <w:color w:val="0563C1" w:themeColor="hyperlink"/>
      <w:u w:val="single"/>
    </w:rPr>
  </w:style>
  <w:style w:type="paragraph" w:customStyle="1" w:styleId="otsikko2">
    <w:name w:val="otsikko 2"/>
    <w:basedOn w:val="Normal"/>
    <w:next w:val="Normal"/>
    <w:link w:val="Heading2Char"/>
    <w:unhideWhenUsed/>
    <w:rsid w:val="00FA5F6F"/>
    <w:pPr>
      <w:spacing w:after="0" w:line="264" w:lineRule="auto"/>
      <w:outlineLvl w:val="1"/>
    </w:pPr>
    <w:rPr>
      <w:rFonts w:ascii="Tahoma" w:eastAsia="Times New Roman" w:hAnsi="Tahoma" w:cs="Times New Roman"/>
      <w:b/>
      <w:caps/>
      <w:spacing w:val="4"/>
      <w:sz w:val="16"/>
      <w:szCs w:val="16"/>
      <w:lang w:val="fi-FI" w:eastAsia="fi-FI"/>
    </w:rPr>
  </w:style>
  <w:style w:type="character" w:customStyle="1" w:styleId="Heading2Char">
    <w:name w:val="Heading 2 Char"/>
    <w:basedOn w:val="Standardstycketeckensnitt"/>
    <w:link w:val="otsikko2"/>
    <w:rsid w:val="00FA5F6F"/>
    <w:rPr>
      <w:rFonts w:ascii="Tahoma" w:eastAsia="Times New Roman" w:hAnsi="Tahoma" w:cs="Times New Roman"/>
      <w:b/>
      <w:caps/>
      <w:spacing w:val="4"/>
      <w:sz w:val="16"/>
      <w:szCs w:val="16"/>
      <w:lang w:eastAsia="fi-FI"/>
    </w:rPr>
  </w:style>
  <w:style w:type="paragraph" w:customStyle="1" w:styleId="Yrityksennimi">
    <w:name w:val="Yrityksen nimi"/>
    <w:basedOn w:val="Normal"/>
    <w:qFormat/>
    <w:rsid w:val="00FA5F6F"/>
    <w:pPr>
      <w:spacing w:before="140" w:after="0" w:line="264" w:lineRule="auto"/>
    </w:pPr>
    <w:rPr>
      <w:rFonts w:asciiTheme="majorHAnsi" w:eastAsia="Times New Roman" w:hAnsiTheme="majorHAnsi" w:cs="Times New Roman"/>
      <w:b/>
      <w:spacing w:val="4"/>
      <w:sz w:val="24"/>
      <w:szCs w:val="18"/>
      <w:lang w:val="fi-FI" w:eastAsia="fi-FI"/>
    </w:rPr>
  </w:style>
  <w:style w:type="paragraph" w:customStyle="1" w:styleId="Sarakkeenotsikko">
    <w:name w:val="Sarakkeen otsikko"/>
    <w:basedOn w:val="Normal"/>
    <w:qFormat/>
    <w:rsid w:val="00FA5F6F"/>
    <w:pPr>
      <w:spacing w:after="0" w:line="264" w:lineRule="auto"/>
    </w:pPr>
    <w:rPr>
      <w:rFonts w:asciiTheme="majorHAnsi" w:eastAsia="Times New Roman" w:hAnsiTheme="majorHAnsi" w:cs="Times New Roman"/>
      <w:b/>
      <w:caps/>
      <w:spacing w:val="4"/>
      <w:sz w:val="16"/>
      <w:szCs w:val="18"/>
      <w:lang w:val="fi-FI" w:eastAsia="fi-FI"/>
    </w:rPr>
  </w:style>
  <w:style w:type="paragraph" w:customStyle="1" w:styleId="RightAligned">
    <w:name w:val="Right Aligned"/>
    <w:basedOn w:val="Normal"/>
    <w:qFormat/>
    <w:rsid w:val="00FA5F6F"/>
    <w:pPr>
      <w:spacing w:after="0" w:line="240" w:lineRule="auto"/>
      <w:jc w:val="right"/>
    </w:pPr>
    <w:rPr>
      <w:rFonts w:eastAsia="Times New Roman" w:cs="Times New Roman"/>
      <w:caps/>
      <w:sz w:val="16"/>
      <w:szCs w:val="16"/>
      <w:lang w:val="fi-FI" w:eastAsia="fi-FI"/>
    </w:rPr>
  </w:style>
  <w:style w:type="paragraph" w:customStyle="1" w:styleId="Mr">
    <w:name w:val="Määrä"/>
    <w:basedOn w:val="Normal"/>
    <w:qFormat/>
    <w:rsid w:val="00FA5F6F"/>
    <w:pPr>
      <w:spacing w:after="0" w:line="264" w:lineRule="auto"/>
      <w:jc w:val="right"/>
    </w:pPr>
    <w:rPr>
      <w:rFonts w:eastAsia="Times New Roman" w:cs="Times New Roman"/>
      <w:spacing w:val="4"/>
      <w:sz w:val="20"/>
      <w:szCs w:val="20"/>
      <w:lang w:val="fi-FI" w:eastAsia="fi-FI"/>
    </w:rPr>
  </w:style>
  <w:style w:type="paragraph" w:customStyle="1" w:styleId="Yhteystiedot">
    <w:name w:val="Yhteystiedot"/>
    <w:basedOn w:val="Normal"/>
    <w:qFormat/>
    <w:rsid w:val="00FA5F6F"/>
    <w:pPr>
      <w:spacing w:after="0" w:line="240" w:lineRule="auto"/>
    </w:pPr>
    <w:rPr>
      <w:rFonts w:eastAsiaTheme="minorEastAsia" w:cstheme="minorHAnsi"/>
      <w:sz w:val="18"/>
      <w:szCs w:val="24"/>
      <w:lang w:val="fi-FI" w:eastAsia="fi-FI"/>
    </w:rPr>
  </w:style>
  <w:style w:type="paragraph" w:customStyle="1" w:styleId="CenteredColumnHeading">
    <w:name w:val="Centered Column Heading"/>
    <w:basedOn w:val="Sarakkeenotsikko"/>
    <w:qFormat/>
    <w:rsid w:val="00FA5F6F"/>
    <w:pPr>
      <w:jc w:val="center"/>
    </w:pPr>
  </w:style>
  <w:style w:type="paragraph" w:customStyle="1" w:styleId="Taulukonteksti">
    <w:name w:val="Taulukon teksti"/>
    <w:basedOn w:val="Normal"/>
    <w:qFormat/>
    <w:rsid w:val="00FA5F6F"/>
    <w:pPr>
      <w:spacing w:after="0" w:line="240" w:lineRule="auto"/>
    </w:pPr>
    <w:rPr>
      <w:rFonts w:eastAsiaTheme="minorEastAsia" w:cstheme="minorHAnsi"/>
      <w:sz w:val="18"/>
      <w:szCs w:val="24"/>
      <w:lang w:val="fi-FI" w:eastAsia="fi-FI"/>
    </w:rPr>
  </w:style>
  <w:style w:type="paragraph" w:customStyle="1" w:styleId="Lasku">
    <w:name w:val="Lasku"/>
    <w:basedOn w:val="Normal"/>
    <w:rsid w:val="00FA5F6F"/>
    <w:pPr>
      <w:spacing w:after="0" w:line="264" w:lineRule="auto"/>
      <w:jc w:val="right"/>
      <w:outlineLvl w:val="0"/>
    </w:pPr>
    <w:rPr>
      <w:rFonts w:asciiTheme="majorHAnsi" w:eastAsia="Times New Roman" w:hAnsiTheme="majorHAnsi" w:cs="Times New Roman"/>
      <w:b/>
      <w:caps/>
      <w:color w:val="7F7F7F" w:themeColor="background1" w:themeShade="7F"/>
      <w:spacing w:val="4"/>
      <w:sz w:val="40"/>
      <w:szCs w:val="18"/>
      <w:lang w:val="fi-FI" w:eastAsia="fi-FI"/>
    </w:rPr>
  </w:style>
  <w:style w:type="character" w:styleId="Olstomnmnande">
    <w:name w:val="Unresolved Mention"/>
    <w:basedOn w:val="Standardstycketeckensnitt"/>
    <w:uiPriority w:val="99"/>
    <w:semiHidden/>
    <w:unhideWhenUsed/>
    <w:rsid w:val="00EF6066"/>
    <w:rPr>
      <w:color w:val="605E5C"/>
      <w:shd w:val="clear" w:color="auto" w:fill="E1DFDD"/>
    </w:rPr>
  </w:style>
  <w:style w:type="paragraph" w:styleId="Sidhuvud">
    <w:name w:val="header"/>
    <w:basedOn w:val="Normal"/>
    <w:link w:val="SidhuvudChar"/>
    <w:uiPriority w:val="99"/>
    <w:unhideWhenUsed/>
    <w:rsid w:val="00710C2F"/>
    <w:pPr>
      <w:tabs>
        <w:tab w:val="center" w:pos="4819"/>
        <w:tab w:val="right" w:pos="9638"/>
      </w:tabs>
      <w:spacing w:after="0" w:line="240" w:lineRule="auto"/>
    </w:pPr>
  </w:style>
  <w:style w:type="character" w:customStyle="1" w:styleId="SidhuvudChar">
    <w:name w:val="Sidhuvud Char"/>
    <w:basedOn w:val="Standardstycketeckensnitt"/>
    <w:link w:val="Sidhuvud"/>
    <w:uiPriority w:val="99"/>
    <w:rsid w:val="00710C2F"/>
    <w:rPr>
      <w:lang w:val="en-US"/>
    </w:rPr>
  </w:style>
  <w:style w:type="paragraph" w:styleId="Sidfot">
    <w:name w:val="footer"/>
    <w:basedOn w:val="Normal"/>
    <w:link w:val="SidfotChar"/>
    <w:uiPriority w:val="99"/>
    <w:unhideWhenUsed/>
    <w:rsid w:val="00710C2F"/>
    <w:pPr>
      <w:tabs>
        <w:tab w:val="center" w:pos="4819"/>
        <w:tab w:val="right" w:pos="9638"/>
      </w:tabs>
      <w:spacing w:after="0" w:line="240" w:lineRule="auto"/>
    </w:pPr>
  </w:style>
  <w:style w:type="character" w:customStyle="1" w:styleId="SidfotChar">
    <w:name w:val="Sidfot Char"/>
    <w:basedOn w:val="Standardstycketeckensnitt"/>
    <w:link w:val="Sidfot"/>
    <w:uiPriority w:val="99"/>
    <w:rsid w:val="00710C2F"/>
    <w:rPr>
      <w:lang w:val="en-US"/>
    </w:rPr>
  </w:style>
  <w:style w:type="character" w:customStyle="1" w:styleId="ui-provider">
    <w:name w:val="ui-provider"/>
    <w:basedOn w:val="Standardstycketeckensnitt"/>
    <w:rsid w:val="00970A41"/>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b">
    <w:name w:val="Normal (Web)"/>
    <w:basedOn w:val="Normal"/>
    <w:uiPriority w:val="99"/>
    <w:semiHidden/>
    <w:unhideWhenUsed/>
    <w:rsid w:val="008E01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ark">
    <w:name w:val="Strong"/>
    <w:basedOn w:val="Standardstycketeckensnitt"/>
    <w:uiPriority w:val="22"/>
    <w:qFormat/>
    <w:rsid w:val="008E0125"/>
    <w:rPr>
      <w:b/>
      <w:bCs/>
    </w:rPr>
  </w:style>
  <w:style w:type="character" w:customStyle="1" w:styleId="apple-converted-space">
    <w:name w:val="apple-converted-space"/>
    <w:basedOn w:val="Standardstycketeckensnitt"/>
    <w:rsid w:val="008E0125"/>
  </w:style>
  <w:style w:type="character" w:styleId="Betoning">
    <w:name w:val="Emphasis"/>
    <w:basedOn w:val="Standardstycketeckensnitt"/>
    <w:uiPriority w:val="20"/>
    <w:qFormat/>
    <w:rsid w:val="008E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770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slc.fi"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oodle.msl.fi/mod/folder/view.php?id=423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83c4bb-12d0-462c-9167-a38d3ae01b51">
      <Terms xmlns="http://schemas.microsoft.com/office/infopath/2007/PartnerControls"/>
    </lcf76f155ced4ddcb4097134ff3c332f>
    <TaxCatchAll xmlns="79191bb9-9487-4f05-8163-e2f957120f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942116F9D34D4EB8DCCB8D42AF16A7" ma:contentTypeVersion="13" ma:contentTypeDescription="Skapa ett nytt dokument." ma:contentTypeScope="" ma:versionID="f905ff9936677f7676b2ade781ded70a">
  <xsd:schema xmlns:xsd="http://www.w3.org/2001/XMLSchema" xmlns:xs="http://www.w3.org/2001/XMLSchema" xmlns:p="http://schemas.microsoft.com/office/2006/metadata/properties" xmlns:ns2="c383c4bb-12d0-462c-9167-a38d3ae01b51" xmlns:ns3="79191bb9-9487-4f05-8163-e2f957120f94" targetNamespace="http://schemas.microsoft.com/office/2006/metadata/properties" ma:root="true" ma:fieldsID="08ef00742ff86234197bc1614ca8ade3" ns2:_="" ns3:_="">
    <xsd:import namespace="c383c4bb-12d0-462c-9167-a38d3ae01b51"/>
    <xsd:import namespace="79191bb9-9487-4f05-8163-e2f957120f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3c4bb-12d0-462c-9167-a38d3ae01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d00cfbfe-52da-49dd-90bb-6a61c7c3628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191bb9-9487-4f05-8163-e2f957120f9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842be-68ba-427d-90d6-19184cc745d2}" ma:internalName="TaxCatchAll" ma:showField="CatchAllData" ma:web="79191bb9-9487-4f05-8163-e2f957120f9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697FB0-01C6-4C24-A106-B3C84C3D480D}">
  <ds:schemaRefs>
    <ds:schemaRef ds:uri="http://schemas.microsoft.com/office/2006/metadata/properties"/>
    <ds:schemaRef ds:uri="http://schemas.microsoft.com/office/infopath/2007/PartnerControls"/>
    <ds:schemaRef ds:uri="c383c4bb-12d0-462c-9167-a38d3ae01b51"/>
    <ds:schemaRef ds:uri="79191bb9-9487-4f05-8163-e2f957120f94"/>
  </ds:schemaRefs>
</ds:datastoreItem>
</file>

<file path=customXml/itemProps2.xml><?xml version="1.0" encoding="utf-8"?>
<ds:datastoreItem xmlns:ds="http://schemas.openxmlformats.org/officeDocument/2006/customXml" ds:itemID="{AB7876FC-3947-4CE2-BA8B-509E9AA84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3c4bb-12d0-462c-9167-a38d3ae01b51"/>
    <ds:schemaRef ds:uri="79191bb9-9487-4f05-8163-e2f957120f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6DF26-D70E-42E3-A457-EDEEC90E3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3572</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Rantalainen Tuija</dc:creator>
  <cp:keywords/>
  <dc:description/>
  <cp:lastModifiedBy>Alexandra Björklund</cp:lastModifiedBy>
  <cp:revision>3</cp:revision>
  <cp:lastPrinted>2026-08-31T12:26:00Z</cp:lastPrinted>
  <dcterms:created xsi:type="dcterms:W3CDTF">2026-08-31T12:53:00Z</dcterms:created>
  <dcterms:modified xsi:type="dcterms:W3CDTF">2026-08-31T12:56:00Z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0x01010050942116F9D34D4EB8DCCB8D42AF16A7</vt:lpwstr>
  </property>
  <property fmtid="{D5CDD505-2E9C-101B-9397-08002B2CF9AE}" pid="3" name="MediaServiceImageTags">
    <vt:lpwstr/>
  </property>
</Properties>
</file>