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1572" w14:textId="3A4CE6BF" w:rsidR="003D38BA" w:rsidRPr="00643422" w:rsidRDefault="00643422" w:rsidP="00742862">
      <w:pPr>
        <w:tabs>
          <w:tab w:val="left" w:pos="1304"/>
        </w:tabs>
        <w:rPr>
          <w:b/>
          <w:bCs/>
          <w:u w:val="single"/>
        </w:rPr>
      </w:pPr>
      <w:r w:rsidRPr="00643422">
        <w:rPr>
          <w:b/>
          <w:bCs/>
          <w:u w:val="single"/>
        </w:rPr>
        <w:t xml:space="preserve">Resurssi-inventaario – mitä hallinnoidaan? </w:t>
      </w:r>
    </w:p>
    <w:p w14:paraId="4476AE55" w14:textId="77777777" w:rsidR="00643422" w:rsidRDefault="00643422" w:rsidP="00742862">
      <w:pPr>
        <w:tabs>
          <w:tab w:val="left" w:pos="1304"/>
        </w:tabs>
      </w:pPr>
    </w:p>
    <w:p w14:paraId="71B2BCA2" w14:textId="2BD3EE10" w:rsidR="00643422" w:rsidRPr="00643422" w:rsidRDefault="00643422" w:rsidP="00742862">
      <w:pPr>
        <w:tabs>
          <w:tab w:val="left" w:pos="1304"/>
        </w:tabs>
        <w:rPr>
          <w:b/>
          <w:bCs/>
        </w:rPr>
      </w:pPr>
      <w:r w:rsidRPr="00643422">
        <w:rPr>
          <w:b/>
          <w:bCs/>
        </w:rPr>
        <w:t>Päätöksentekijät</w:t>
      </w:r>
      <w:r>
        <w:rPr>
          <w:b/>
          <w:bCs/>
        </w:rPr>
        <w:t xml:space="preserve"> – ketkä tekevät päivittäisiä päätöksiä, kenellä kaikilla on viimeinen sana asioihin?</w:t>
      </w:r>
    </w:p>
    <w:p w14:paraId="30367031" w14:textId="77777777" w:rsidR="00643422" w:rsidRDefault="00643422" w:rsidP="00742862">
      <w:pPr>
        <w:tabs>
          <w:tab w:val="left" w:pos="1304"/>
        </w:tabs>
      </w:pPr>
    </w:p>
    <w:p w14:paraId="55C27FF8" w14:textId="77777777" w:rsidR="00643422" w:rsidRDefault="00643422" w:rsidP="00742862">
      <w:pPr>
        <w:tabs>
          <w:tab w:val="left" w:pos="1304"/>
        </w:tabs>
      </w:pPr>
    </w:p>
    <w:p w14:paraId="20FE0931" w14:textId="3BF76722" w:rsidR="00643422" w:rsidRDefault="00643422" w:rsidP="00742862">
      <w:pPr>
        <w:tabs>
          <w:tab w:val="left" w:pos="1304"/>
        </w:tabs>
      </w:pPr>
    </w:p>
    <w:p w14:paraId="1A5454D7" w14:textId="77777777" w:rsidR="00643422" w:rsidRDefault="00643422" w:rsidP="00742862">
      <w:pPr>
        <w:tabs>
          <w:tab w:val="left" w:pos="1304"/>
        </w:tabs>
      </w:pPr>
    </w:p>
    <w:p w14:paraId="0AFE6FF6" w14:textId="73742E6D" w:rsidR="00643422" w:rsidRPr="00643422" w:rsidRDefault="00643422" w:rsidP="00742862">
      <w:pPr>
        <w:tabs>
          <w:tab w:val="left" w:pos="1304"/>
        </w:tabs>
        <w:rPr>
          <w:b/>
          <w:bCs/>
        </w:rPr>
      </w:pPr>
      <w:r w:rsidRPr="00643422">
        <w:rPr>
          <w:b/>
          <w:bCs/>
        </w:rPr>
        <w:t>Muut toimintaan vaikuttavat ihmiset ja keihin toiminta vaikuttaa</w:t>
      </w:r>
    </w:p>
    <w:p w14:paraId="0AEDA843" w14:textId="77777777" w:rsidR="00643422" w:rsidRDefault="00643422" w:rsidP="00742862">
      <w:pPr>
        <w:tabs>
          <w:tab w:val="left" w:pos="1304"/>
        </w:tabs>
      </w:pPr>
    </w:p>
    <w:p w14:paraId="1A06B0D0" w14:textId="77777777" w:rsidR="00643422" w:rsidRDefault="00643422" w:rsidP="00742862">
      <w:pPr>
        <w:tabs>
          <w:tab w:val="left" w:pos="1304"/>
        </w:tabs>
      </w:pPr>
    </w:p>
    <w:p w14:paraId="302277F2" w14:textId="77777777" w:rsidR="00643422" w:rsidRDefault="00643422" w:rsidP="00742862">
      <w:pPr>
        <w:tabs>
          <w:tab w:val="left" w:pos="1304"/>
        </w:tabs>
      </w:pPr>
    </w:p>
    <w:p w14:paraId="33D5D7D5" w14:textId="54E201CC" w:rsidR="00643422" w:rsidRPr="00643422" w:rsidRDefault="00643422" w:rsidP="00742862">
      <w:pPr>
        <w:tabs>
          <w:tab w:val="left" w:pos="1304"/>
        </w:tabs>
        <w:rPr>
          <w:b/>
          <w:bCs/>
        </w:rPr>
      </w:pPr>
      <w:r w:rsidRPr="00643422">
        <w:rPr>
          <w:b/>
          <w:bCs/>
        </w:rPr>
        <w:t>Osaaminen</w:t>
      </w:r>
      <w:r>
        <w:rPr>
          <w:b/>
          <w:bCs/>
        </w:rPr>
        <w:t xml:space="preserve"> – viljely, hallinto, muu</w:t>
      </w:r>
    </w:p>
    <w:p w14:paraId="13FAFA30" w14:textId="77777777" w:rsidR="00643422" w:rsidRDefault="00643422" w:rsidP="00742862">
      <w:pPr>
        <w:tabs>
          <w:tab w:val="left" w:pos="1304"/>
        </w:tabs>
      </w:pPr>
    </w:p>
    <w:p w14:paraId="4D0B8C58" w14:textId="77777777" w:rsidR="00643422" w:rsidRDefault="00643422" w:rsidP="00742862">
      <w:pPr>
        <w:tabs>
          <w:tab w:val="left" w:pos="1304"/>
        </w:tabs>
      </w:pPr>
    </w:p>
    <w:p w14:paraId="4A3B9E2C" w14:textId="77777777" w:rsidR="00643422" w:rsidRDefault="00643422" w:rsidP="00742862">
      <w:pPr>
        <w:tabs>
          <w:tab w:val="left" w:pos="1304"/>
        </w:tabs>
      </w:pPr>
    </w:p>
    <w:p w14:paraId="682C664C" w14:textId="77777777" w:rsidR="00643422" w:rsidRDefault="00643422" w:rsidP="00742862">
      <w:pPr>
        <w:tabs>
          <w:tab w:val="left" w:pos="1304"/>
        </w:tabs>
      </w:pPr>
    </w:p>
    <w:p w14:paraId="38918789" w14:textId="5727F881" w:rsidR="00643422" w:rsidRPr="00643422" w:rsidRDefault="00643422" w:rsidP="00742862">
      <w:pPr>
        <w:tabs>
          <w:tab w:val="left" w:pos="1304"/>
        </w:tabs>
        <w:rPr>
          <w:b/>
          <w:bCs/>
        </w:rPr>
      </w:pPr>
      <w:r w:rsidRPr="00643422">
        <w:rPr>
          <w:b/>
          <w:bCs/>
        </w:rPr>
        <w:t>Tuotteiden ostajat ja tuotantopanosten toimittajat</w:t>
      </w:r>
    </w:p>
    <w:p w14:paraId="37BB5B51" w14:textId="77777777" w:rsidR="00643422" w:rsidRDefault="00643422" w:rsidP="00742862">
      <w:pPr>
        <w:tabs>
          <w:tab w:val="left" w:pos="1304"/>
        </w:tabs>
      </w:pPr>
    </w:p>
    <w:p w14:paraId="0212EFDB" w14:textId="77777777" w:rsidR="00643422" w:rsidRDefault="00643422" w:rsidP="00742862">
      <w:pPr>
        <w:tabs>
          <w:tab w:val="left" w:pos="1304"/>
        </w:tabs>
      </w:pPr>
    </w:p>
    <w:p w14:paraId="23A04BC1" w14:textId="77777777" w:rsidR="00643422" w:rsidRDefault="00643422" w:rsidP="00742862">
      <w:pPr>
        <w:tabs>
          <w:tab w:val="left" w:pos="1304"/>
        </w:tabs>
      </w:pPr>
    </w:p>
    <w:p w14:paraId="6F12B620" w14:textId="77777777" w:rsidR="00643422" w:rsidRDefault="00643422" w:rsidP="00742862">
      <w:pPr>
        <w:tabs>
          <w:tab w:val="left" w:pos="1304"/>
        </w:tabs>
      </w:pPr>
    </w:p>
    <w:p w14:paraId="6175E28F" w14:textId="4F39394E" w:rsidR="00643422" w:rsidRPr="00643422" w:rsidRDefault="00643422" w:rsidP="00742862">
      <w:pPr>
        <w:tabs>
          <w:tab w:val="left" w:pos="1304"/>
        </w:tabs>
        <w:rPr>
          <w:b/>
          <w:bCs/>
        </w:rPr>
      </w:pPr>
      <w:r w:rsidRPr="00643422">
        <w:rPr>
          <w:b/>
          <w:bCs/>
        </w:rPr>
        <w:t>Muu verkosto</w:t>
      </w:r>
    </w:p>
    <w:p w14:paraId="1165740F" w14:textId="77777777" w:rsidR="00643422" w:rsidRDefault="00643422" w:rsidP="00742862">
      <w:pPr>
        <w:tabs>
          <w:tab w:val="left" w:pos="1304"/>
        </w:tabs>
      </w:pPr>
    </w:p>
    <w:p w14:paraId="27363380" w14:textId="77777777" w:rsidR="00643422" w:rsidRDefault="00643422" w:rsidP="00742862">
      <w:pPr>
        <w:tabs>
          <w:tab w:val="left" w:pos="1304"/>
        </w:tabs>
      </w:pPr>
    </w:p>
    <w:p w14:paraId="0D535A1F" w14:textId="77777777" w:rsidR="00643422" w:rsidRDefault="00643422" w:rsidP="00742862">
      <w:pPr>
        <w:tabs>
          <w:tab w:val="left" w:pos="1304"/>
        </w:tabs>
      </w:pPr>
    </w:p>
    <w:p w14:paraId="41F61DDB" w14:textId="77777777" w:rsidR="00643422" w:rsidRDefault="00643422" w:rsidP="00742862">
      <w:pPr>
        <w:tabs>
          <w:tab w:val="left" w:pos="1304"/>
        </w:tabs>
      </w:pPr>
    </w:p>
    <w:p w14:paraId="64D76669" w14:textId="1678FFB5" w:rsidR="00643422" w:rsidRPr="00643422" w:rsidRDefault="00643422" w:rsidP="00742862">
      <w:pPr>
        <w:tabs>
          <w:tab w:val="left" w:pos="1304"/>
        </w:tabs>
        <w:rPr>
          <w:b/>
          <w:bCs/>
        </w:rPr>
      </w:pPr>
      <w:r w:rsidRPr="00643422">
        <w:rPr>
          <w:b/>
          <w:bCs/>
        </w:rPr>
        <w:t>Työkalut ja kalusto</w:t>
      </w:r>
    </w:p>
    <w:p w14:paraId="20023A7E" w14:textId="77777777" w:rsidR="00643422" w:rsidRDefault="00643422" w:rsidP="00742862">
      <w:pPr>
        <w:tabs>
          <w:tab w:val="left" w:pos="1304"/>
        </w:tabs>
      </w:pPr>
    </w:p>
    <w:p w14:paraId="2BBCCB90" w14:textId="77777777" w:rsidR="00643422" w:rsidRDefault="00643422" w:rsidP="00742862">
      <w:pPr>
        <w:tabs>
          <w:tab w:val="left" w:pos="1304"/>
        </w:tabs>
      </w:pPr>
    </w:p>
    <w:p w14:paraId="31D4B8B5" w14:textId="77777777" w:rsidR="00643422" w:rsidRDefault="00643422" w:rsidP="00742862">
      <w:pPr>
        <w:tabs>
          <w:tab w:val="left" w:pos="1304"/>
        </w:tabs>
      </w:pPr>
    </w:p>
    <w:p w14:paraId="5B44E859" w14:textId="77777777" w:rsidR="00643422" w:rsidRDefault="00643422" w:rsidP="00742862">
      <w:pPr>
        <w:tabs>
          <w:tab w:val="left" w:pos="1304"/>
        </w:tabs>
      </w:pPr>
    </w:p>
    <w:p w14:paraId="77441FB7" w14:textId="2EFFB93B" w:rsidR="00643422" w:rsidRPr="00643422" w:rsidRDefault="00643422" w:rsidP="00742862">
      <w:pPr>
        <w:tabs>
          <w:tab w:val="left" w:pos="1304"/>
        </w:tabs>
        <w:rPr>
          <w:b/>
          <w:bCs/>
        </w:rPr>
      </w:pPr>
      <w:r w:rsidRPr="00643422">
        <w:rPr>
          <w:b/>
          <w:bCs/>
        </w:rPr>
        <w:t>Tulonlähteet ja rahoitus</w:t>
      </w:r>
    </w:p>
    <w:p w14:paraId="30FBD923" w14:textId="77777777" w:rsidR="00643422" w:rsidRDefault="00643422" w:rsidP="00742862">
      <w:pPr>
        <w:tabs>
          <w:tab w:val="left" w:pos="1304"/>
        </w:tabs>
      </w:pPr>
    </w:p>
    <w:p w14:paraId="6CE68A5E" w14:textId="77777777" w:rsidR="00643422" w:rsidRDefault="00643422" w:rsidP="00742862">
      <w:pPr>
        <w:tabs>
          <w:tab w:val="left" w:pos="1304"/>
        </w:tabs>
      </w:pPr>
    </w:p>
    <w:p w14:paraId="20DAEBE5" w14:textId="77777777" w:rsidR="00643422" w:rsidRDefault="00643422" w:rsidP="00742862">
      <w:pPr>
        <w:tabs>
          <w:tab w:val="left" w:pos="1304"/>
        </w:tabs>
      </w:pPr>
    </w:p>
    <w:p w14:paraId="387BEE8A" w14:textId="77777777" w:rsidR="00643422" w:rsidRDefault="00643422" w:rsidP="00742862">
      <w:pPr>
        <w:tabs>
          <w:tab w:val="left" w:pos="1304"/>
        </w:tabs>
      </w:pPr>
    </w:p>
    <w:p w14:paraId="5B795F1A" w14:textId="77777777" w:rsidR="00643422" w:rsidRDefault="00643422" w:rsidP="00742862">
      <w:pPr>
        <w:tabs>
          <w:tab w:val="left" w:pos="1304"/>
        </w:tabs>
      </w:pPr>
    </w:p>
    <w:p w14:paraId="3AF2DC52" w14:textId="715873A7" w:rsidR="00643422" w:rsidRPr="00643422" w:rsidRDefault="00643422" w:rsidP="00742862">
      <w:pPr>
        <w:tabs>
          <w:tab w:val="left" w:pos="1304"/>
        </w:tabs>
        <w:rPr>
          <w:b/>
          <w:bCs/>
        </w:rPr>
      </w:pPr>
      <w:r w:rsidRPr="00643422">
        <w:rPr>
          <w:b/>
          <w:bCs/>
        </w:rPr>
        <w:t>Maa</w:t>
      </w:r>
      <w:r>
        <w:rPr>
          <w:b/>
          <w:bCs/>
        </w:rPr>
        <w:t xml:space="preserve"> – tuotantoalue, lähiympäristö, vesi, rakennukset ja infra</w:t>
      </w:r>
    </w:p>
    <w:p w14:paraId="72FF1138" w14:textId="77777777" w:rsidR="00643422" w:rsidRDefault="00643422" w:rsidP="00742862">
      <w:pPr>
        <w:tabs>
          <w:tab w:val="left" w:pos="1304"/>
        </w:tabs>
      </w:pPr>
    </w:p>
    <w:p w14:paraId="63A8269C" w14:textId="77777777" w:rsidR="00643422" w:rsidRDefault="00643422" w:rsidP="00742862">
      <w:pPr>
        <w:tabs>
          <w:tab w:val="left" w:pos="1304"/>
        </w:tabs>
      </w:pPr>
    </w:p>
    <w:p w14:paraId="1826D6AA" w14:textId="2371CD53" w:rsidR="00643422" w:rsidRDefault="00643422">
      <w:r>
        <w:br w:type="page"/>
      </w:r>
    </w:p>
    <w:p w14:paraId="5FDEA82A" w14:textId="4EC7331C" w:rsidR="00643422" w:rsidRDefault="00643422" w:rsidP="00742862">
      <w:pPr>
        <w:tabs>
          <w:tab w:val="left" w:pos="1304"/>
        </w:tabs>
        <w:rPr>
          <w:b/>
          <w:bCs/>
          <w:u w:val="single"/>
        </w:rPr>
      </w:pPr>
      <w:r w:rsidRPr="00643422">
        <w:rPr>
          <w:b/>
          <w:bCs/>
          <w:u w:val="single"/>
        </w:rPr>
        <w:lastRenderedPageBreak/>
        <w:t>Tavoitteet ja toimintatavat</w:t>
      </w:r>
    </w:p>
    <w:p w14:paraId="705F6866" w14:textId="77777777" w:rsidR="00643422" w:rsidRDefault="00643422" w:rsidP="00742862">
      <w:pPr>
        <w:tabs>
          <w:tab w:val="left" w:pos="1304"/>
        </w:tabs>
        <w:rPr>
          <w:b/>
          <w:bCs/>
          <w:u w:val="single"/>
        </w:rPr>
      </w:pPr>
    </w:p>
    <w:p w14:paraId="65439801" w14:textId="099446B5" w:rsidR="00643422" w:rsidRDefault="00643422" w:rsidP="00742862">
      <w:pPr>
        <w:tabs>
          <w:tab w:val="left" w:pos="1304"/>
        </w:tabs>
        <w:rPr>
          <w:b/>
          <w:bCs/>
        </w:rPr>
      </w:pPr>
      <w:r>
        <w:rPr>
          <w:b/>
          <w:bCs/>
        </w:rPr>
        <w:t xml:space="preserve">Elämänlaatu – mihin tässä kokonaisuudessa pyritään? Jos saisitte päättää, miten eläisitte, miten eläisitte?  </w:t>
      </w:r>
    </w:p>
    <w:p w14:paraId="430B7BEA" w14:textId="77777777" w:rsidR="00643422" w:rsidRDefault="00643422" w:rsidP="00742862">
      <w:pPr>
        <w:tabs>
          <w:tab w:val="left" w:pos="1304"/>
        </w:tabs>
        <w:rPr>
          <w:b/>
          <w:bCs/>
        </w:rPr>
      </w:pPr>
    </w:p>
    <w:p w14:paraId="2A2BAFCB" w14:textId="77777777" w:rsidR="00643422" w:rsidRDefault="00643422" w:rsidP="00742862">
      <w:pPr>
        <w:tabs>
          <w:tab w:val="left" w:pos="1304"/>
        </w:tabs>
        <w:rPr>
          <w:b/>
          <w:bCs/>
        </w:rPr>
      </w:pPr>
    </w:p>
    <w:p w14:paraId="4F65B488" w14:textId="1E9A7AB3" w:rsidR="00643422" w:rsidRDefault="00643422" w:rsidP="00742862">
      <w:pPr>
        <w:tabs>
          <w:tab w:val="left" w:pos="1304"/>
        </w:tabs>
      </w:pPr>
    </w:p>
    <w:p w14:paraId="6F87E0DC" w14:textId="77777777" w:rsidR="00643422" w:rsidRDefault="00643422" w:rsidP="00742862">
      <w:pPr>
        <w:tabs>
          <w:tab w:val="left" w:pos="1304"/>
        </w:tabs>
      </w:pPr>
    </w:p>
    <w:p w14:paraId="4F309A8B" w14:textId="77777777" w:rsidR="00643422" w:rsidRDefault="00643422" w:rsidP="00742862">
      <w:pPr>
        <w:tabs>
          <w:tab w:val="left" w:pos="1304"/>
        </w:tabs>
      </w:pPr>
    </w:p>
    <w:p w14:paraId="6DB3D601" w14:textId="77777777" w:rsidR="00643422" w:rsidRDefault="00643422" w:rsidP="00742862">
      <w:pPr>
        <w:tabs>
          <w:tab w:val="left" w:pos="1304"/>
        </w:tabs>
      </w:pPr>
    </w:p>
    <w:p w14:paraId="5E5D0369" w14:textId="77777777" w:rsidR="00643422" w:rsidRDefault="00643422" w:rsidP="00742862">
      <w:pPr>
        <w:tabs>
          <w:tab w:val="left" w:pos="1304"/>
        </w:tabs>
      </w:pPr>
    </w:p>
    <w:p w14:paraId="333022DD" w14:textId="77777777" w:rsidR="00643422" w:rsidRDefault="00643422" w:rsidP="00742862">
      <w:pPr>
        <w:tabs>
          <w:tab w:val="left" w:pos="1304"/>
        </w:tabs>
      </w:pPr>
    </w:p>
    <w:p w14:paraId="65D84307" w14:textId="77777777" w:rsidR="00643422" w:rsidRDefault="00643422" w:rsidP="00742862">
      <w:pPr>
        <w:tabs>
          <w:tab w:val="left" w:pos="1304"/>
        </w:tabs>
      </w:pPr>
    </w:p>
    <w:p w14:paraId="1F1C2CEB" w14:textId="00072229" w:rsidR="00643422" w:rsidRPr="00643422" w:rsidRDefault="00643422" w:rsidP="00742862">
      <w:pPr>
        <w:tabs>
          <w:tab w:val="left" w:pos="1304"/>
        </w:tabs>
        <w:rPr>
          <w:b/>
          <w:bCs/>
        </w:rPr>
      </w:pPr>
      <w:r w:rsidRPr="00643422">
        <w:rPr>
          <w:b/>
          <w:bCs/>
        </w:rPr>
        <w:t>Toimintatavat ja prosessit</w:t>
      </w:r>
      <w:r>
        <w:rPr>
          <w:b/>
          <w:bCs/>
        </w:rPr>
        <w:t xml:space="preserve"> – miten elämänlaatu turvataan? </w:t>
      </w:r>
    </w:p>
    <w:p w14:paraId="79AAA47E" w14:textId="77777777" w:rsidR="00643422" w:rsidRPr="00643422" w:rsidRDefault="00643422" w:rsidP="00742862">
      <w:pPr>
        <w:tabs>
          <w:tab w:val="left" w:pos="1304"/>
        </w:tabs>
      </w:pPr>
    </w:p>
    <w:p w14:paraId="6646C635" w14:textId="77777777" w:rsidR="00643422" w:rsidRPr="00643422" w:rsidRDefault="00643422" w:rsidP="00742862">
      <w:pPr>
        <w:tabs>
          <w:tab w:val="left" w:pos="1304"/>
        </w:tabs>
      </w:pPr>
    </w:p>
    <w:p w14:paraId="51DE241A" w14:textId="77777777" w:rsidR="00643422" w:rsidRDefault="00643422" w:rsidP="00742862">
      <w:pPr>
        <w:tabs>
          <w:tab w:val="left" w:pos="1304"/>
        </w:tabs>
      </w:pPr>
    </w:p>
    <w:p w14:paraId="38E58C8B" w14:textId="77777777" w:rsidR="00643422" w:rsidRDefault="00643422" w:rsidP="00742862">
      <w:pPr>
        <w:tabs>
          <w:tab w:val="left" w:pos="1304"/>
        </w:tabs>
      </w:pPr>
    </w:p>
    <w:p w14:paraId="0ED7D5E2" w14:textId="77777777" w:rsidR="00643422" w:rsidRDefault="00643422" w:rsidP="00742862">
      <w:pPr>
        <w:tabs>
          <w:tab w:val="left" w:pos="1304"/>
        </w:tabs>
      </w:pPr>
    </w:p>
    <w:p w14:paraId="5008A0E7" w14:textId="77777777" w:rsidR="00643422" w:rsidRDefault="00643422" w:rsidP="00742862">
      <w:pPr>
        <w:tabs>
          <w:tab w:val="left" w:pos="1304"/>
        </w:tabs>
      </w:pPr>
    </w:p>
    <w:p w14:paraId="5DFB5F98" w14:textId="77777777" w:rsidR="00643422" w:rsidRDefault="00643422" w:rsidP="00742862">
      <w:pPr>
        <w:tabs>
          <w:tab w:val="left" w:pos="1304"/>
        </w:tabs>
      </w:pPr>
    </w:p>
    <w:p w14:paraId="05A8941C" w14:textId="77777777" w:rsidR="00643422" w:rsidRPr="00643422" w:rsidRDefault="00643422" w:rsidP="00742862">
      <w:pPr>
        <w:tabs>
          <w:tab w:val="left" w:pos="130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3422" w14:paraId="3D028BD4" w14:textId="77777777" w:rsidTr="00643422">
        <w:tc>
          <w:tcPr>
            <w:tcW w:w="4814" w:type="dxa"/>
          </w:tcPr>
          <w:p w14:paraId="4EB92766" w14:textId="4FB0DE79" w:rsidR="00643422" w:rsidRDefault="00643422" w:rsidP="00742862">
            <w:pPr>
              <w:tabs>
                <w:tab w:val="left" w:pos="1304"/>
              </w:tabs>
            </w:pPr>
            <w:proofErr w:type="spellStart"/>
            <w:r>
              <w:t>Elämänlaadun</w:t>
            </w:r>
            <w:proofErr w:type="spellEnd"/>
            <w:r>
              <w:t xml:space="preserve"> </w:t>
            </w:r>
            <w:proofErr w:type="spellStart"/>
            <w:r>
              <w:t>osa-alue</w:t>
            </w:r>
            <w:proofErr w:type="spellEnd"/>
          </w:p>
        </w:tc>
        <w:tc>
          <w:tcPr>
            <w:tcW w:w="4814" w:type="dxa"/>
          </w:tcPr>
          <w:p w14:paraId="30295730" w14:textId="4509B029" w:rsidR="00643422" w:rsidRDefault="00643422" w:rsidP="00742862">
            <w:pPr>
              <w:tabs>
                <w:tab w:val="left" w:pos="1304"/>
              </w:tabs>
            </w:pPr>
            <w:proofErr w:type="spellStart"/>
            <w:r>
              <w:t>Toimintatapa</w:t>
            </w:r>
            <w:proofErr w:type="spellEnd"/>
            <w:r>
              <w:t xml:space="preserve"> ja </w:t>
            </w:r>
            <w:proofErr w:type="spellStart"/>
            <w:r>
              <w:t>prosessi</w:t>
            </w:r>
            <w:proofErr w:type="spellEnd"/>
          </w:p>
        </w:tc>
      </w:tr>
      <w:tr w:rsidR="00643422" w14:paraId="6D6C5B68" w14:textId="77777777" w:rsidTr="00643422">
        <w:tc>
          <w:tcPr>
            <w:tcW w:w="4814" w:type="dxa"/>
          </w:tcPr>
          <w:p w14:paraId="25BB111E" w14:textId="77777777" w:rsidR="00643422" w:rsidRDefault="00643422" w:rsidP="00742862">
            <w:pPr>
              <w:tabs>
                <w:tab w:val="left" w:pos="1304"/>
              </w:tabs>
            </w:pPr>
          </w:p>
        </w:tc>
        <w:tc>
          <w:tcPr>
            <w:tcW w:w="4814" w:type="dxa"/>
          </w:tcPr>
          <w:p w14:paraId="6F3D093B" w14:textId="77777777" w:rsidR="00643422" w:rsidRDefault="00643422" w:rsidP="00742862">
            <w:pPr>
              <w:tabs>
                <w:tab w:val="left" w:pos="1304"/>
              </w:tabs>
            </w:pPr>
          </w:p>
          <w:p w14:paraId="148C8238" w14:textId="77777777" w:rsidR="00643422" w:rsidRDefault="00643422" w:rsidP="00742862">
            <w:pPr>
              <w:tabs>
                <w:tab w:val="left" w:pos="1304"/>
              </w:tabs>
            </w:pPr>
          </w:p>
        </w:tc>
      </w:tr>
      <w:tr w:rsidR="00643422" w14:paraId="077ABE7A" w14:textId="77777777" w:rsidTr="00643422">
        <w:tc>
          <w:tcPr>
            <w:tcW w:w="4814" w:type="dxa"/>
          </w:tcPr>
          <w:p w14:paraId="70FBA668" w14:textId="77777777" w:rsidR="00643422" w:rsidRDefault="00643422" w:rsidP="00742862">
            <w:pPr>
              <w:tabs>
                <w:tab w:val="left" w:pos="1304"/>
              </w:tabs>
            </w:pPr>
          </w:p>
        </w:tc>
        <w:tc>
          <w:tcPr>
            <w:tcW w:w="4814" w:type="dxa"/>
          </w:tcPr>
          <w:p w14:paraId="4DF9C61A" w14:textId="77777777" w:rsidR="00643422" w:rsidRDefault="00643422" w:rsidP="00742862">
            <w:pPr>
              <w:tabs>
                <w:tab w:val="left" w:pos="1304"/>
              </w:tabs>
            </w:pPr>
          </w:p>
          <w:p w14:paraId="012BC6EA" w14:textId="77777777" w:rsidR="00643422" w:rsidRDefault="00643422" w:rsidP="00742862">
            <w:pPr>
              <w:tabs>
                <w:tab w:val="left" w:pos="1304"/>
              </w:tabs>
            </w:pPr>
          </w:p>
        </w:tc>
      </w:tr>
      <w:tr w:rsidR="00643422" w14:paraId="54A2F49D" w14:textId="77777777" w:rsidTr="00643422">
        <w:tc>
          <w:tcPr>
            <w:tcW w:w="4814" w:type="dxa"/>
          </w:tcPr>
          <w:p w14:paraId="0AE9FC08" w14:textId="77777777" w:rsidR="00643422" w:rsidRDefault="00643422" w:rsidP="00742862">
            <w:pPr>
              <w:tabs>
                <w:tab w:val="left" w:pos="1304"/>
              </w:tabs>
            </w:pPr>
          </w:p>
        </w:tc>
        <w:tc>
          <w:tcPr>
            <w:tcW w:w="4814" w:type="dxa"/>
          </w:tcPr>
          <w:p w14:paraId="46E5BA49" w14:textId="77777777" w:rsidR="00643422" w:rsidRDefault="00643422" w:rsidP="00742862">
            <w:pPr>
              <w:tabs>
                <w:tab w:val="left" w:pos="1304"/>
              </w:tabs>
            </w:pPr>
          </w:p>
          <w:p w14:paraId="4D76763E" w14:textId="77777777" w:rsidR="00643422" w:rsidRDefault="00643422" w:rsidP="00742862">
            <w:pPr>
              <w:tabs>
                <w:tab w:val="left" w:pos="1304"/>
              </w:tabs>
            </w:pPr>
          </w:p>
        </w:tc>
      </w:tr>
      <w:tr w:rsidR="00643422" w14:paraId="51853D43" w14:textId="77777777" w:rsidTr="00643422">
        <w:tc>
          <w:tcPr>
            <w:tcW w:w="4814" w:type="dxa"/>
          </w:tcPr>
          <w:p w14:paraId="0A8F0328" w14:textId="77777777" w:rsidR="00643422" w:rsidRDefault="00643422" w:rsidP="00742862">
            <w:pPr>
              <w:tabs>
                <w:tab w:val="left" w:pos="1304"/>
              </w:tabs>
            </w:pPr>
          </w:p>
        </w:tc>
        <w:tc>
          <w:tcPr>
            <w:tcW w:w="4814" w:type="dxa"/>
          </w:tcPr>
          <w:p w14:paraId="06C7EE74" w14:textId="77777777" w:rsidR="00643422" w:rsidRDefault="00643422" w:rsidP="00742862">
            <w:pPr>
              <w:tabs>
                <w:tab w:val="left" w:pos="1304"/>
              </w:tabs>
            </w:pPr>
          </w:p>
          <w:p w14:paraId="2B78BA06" w14:textId="77777777" w:rsidR="00643422" w:rsidRDefault="00643422" w:rsidP="00742862">
            <w:pPr>
              <w:tabs>
                <w:tab w:val="left" w:pos="1304"/>
              </w:tabs>
            </w:pPr>
          </w:p>
        </w:tc>
      </w:tr>
      <w:tr w:rsidR="00643422" w14:paraId="5A67F588" w14:textId="77777777" w:rsidTr="00643422">
        <w:tc>
          <w:tcPr>
            <w:tcW w:w="4814" w:type="dxa"/>
          </w:tcPr>
          <w:p w14:paraId="7F8C1F4F" w14:textId="77777777" w:rsidR="00643422" w:rsidRDefault="00643422" w:rsidP="00742862">
            <w:pPr>
              <w:tabs>
                <w:tab w:val="left" w:pos="1304"/>
              </w:tabs>
            </w:pPr>
          </w:p>
        </w:tc>
        <w:tc>
          <w:tcPr>
            <w:tcW w:w="4814" w:type="dxa"/>
          </w:tcPr>
          <w:p w14:paraId="6A7B8E1B" w14:textId="77777777" w:rsidR="00643422" w:rsidRDefault="00643422" w:rsidP="00742862">
            <w:pPr>
              <w:tabs>
                <w:tab w:val="left" w:pos="1304"/>
              </w:tabs>
            </w:pPr>
          </w:p>
          <w:p w14:paraId="3D9A1016" w14:textId="77777777" w:rsidR="00643422" w:rsidRDefault="00643422" w:rsidP="00742862">
            <w:pPr>
              <w:tabs>
                <w:tab w:val="left" w:pos="1304"/>
              </w:tabs>
            </w:pPr>
          </w:p>
        </w:tc>
      </w:tr>
    </w:tbl>
    <w:p w14:paraId="125FB3DB" w14:textId="77777777" w:rsidR="00643422" w:rsidRPr="00643422" w:rsidRDefault="00643422" w:rsidP="00742862">
      <w:pPr>
        <w:tabs>
          <w:tab w:val="left" w:pos="1304"/>
        </w:tabs>
      </w:pPr>
    </w:p>
    <w:p w14:paraId="5C332EA7" w14:textId="77777777" w:rsidR="00643422" w:rsidRPr="00643422" w:rsidRDefault="00643422" w:rsidP="00742862">
      <w:pPr>
        <w:tabs>
          <w:tab w:val="left" w:pos="1304"/>
        </w:tabs>
      </w:pPr>
    </w:p>
    <w:p w14:paraId="192A89AA" w14:textId="68197C4E" w:rsidR="00643422" w:rsidRDefault="00643422" w:rsidP="00742862">
      <w:pPr>
        <w:tabs>
          <w:tab w:val="left" w:pos="1304"/>
        </w:tabs>
        <w:rPr>
          <w:b/>
          <w:bCs/>
        </w:rPr>
      </w:pPr>
      <w:r w:rsidRPr="00643422">
        <w:rPr>
          <w:b/>
          <w:bCs/>
        </w:rPr>
        <w:t>Tulevaisuuden maisema</w:t>
      </w:r>
    </w:p>
    <w:p w14:paraId="28612A03" w14:textId="36FFFB14" w:rsidR="00643422" w:rsidRDefault="00643422" w:rsidP="00742862">
      <w:pPr>
        <w:tabs>
          <w:tab w:val="left" w:pos="1304"/>
        </w:tabs>
        <w:rPr>
          <w:b/>
          <w:bCs/>
        </w:rPr>
      </w:pPr>
      <w:r>
        <w:rPr>
          <w:b/>
          <w:bCs/>
        </w:rPr>
        <w:t xml:space="preserve">Ekologinen: Miten ympäröivät ekosysteemit voivat? Veden ja ravinteiden kierto, kasvien kasvu, eliöyhteisön monimuotoisuus? </w:t>
      </w:r>
    </w:p>
    <w:p w14:paraId="2CA208C4" w14:textId="77777777" w:rsidR="00643422" w:rsidRDefault="00643422" w:rsidP="00742862">
      <w:pPr>
        <w:tabs>
          <w:tab w:val="left" w:pos="1304"/>
        </w:tabs>
      </w:pPr>
    </w:p>
    <w:p w14:paraId="3887DA2C" w14:textId="77777777" w:rsidR="00643422" w:rsidRDefault="00643422" w:rsidP="00742862">
      <w:pPr>
        <w:tabs>
          <w:tab w:val="left" w:pos="1304"/>
        </w:tabs>
      </w:pPr>
    </w:p>
    <w:p w14:paraId="29A15BB0" w14:textId="77777777" w:rsidR="00643422" w:rsidRDefault="00643422" w:rsidP="00742862">
      <w:pPr>
        <w:tabs>
          <w:tab w:val="left" w:pos="1304"/>
        </w:tabs>
      </w:pPr>
    </w:p>
    <w:p w14:paraId="7BD778F8" w14:textId="77777777" w:rsidR="00643422" w:rsidRDefault="00643422" w:rsidP="00742862">
      <w:pPr>
        <w:tabs>
          <w:tab w:val="left" w:pos="1304"/>
        </w:tabs>
      </w:pPr>
    </w:p>
    <w:p w14:paraId="42B51900" w14:textId="693899C5" w:rsidR="00643422" w:rsidRDefault="00643422" w:rsidP="00742862">
      <w:pPr>
        <w:tabs>
          <w:tab w:val="left" w:pos="1304"/>
        </w:tabs>
        <w:rPr>
          <w:b/>
          <w:bCs/>
        </w:rPr>
      </w:pPr>
      <w:r w:rsidRPr="00643422">
        <w:rPr>
          <w:b/>
          <w:bCs/>
        </w:rPr>
        <w:t xml:space="preserve">Sosiaalinen: miten yhteistyökumppanit kokevat teidät? </w:t>
      </w:r>
    </w:p>
    <w:p w14:paraId="541687E3" w14:textId="77777777" w:rsidR="00643422" w:rsidRPr="00643422" w:rsidRDefault="00643422" w:rsidP="00742862">
      <w:pPr>
        <w:tabs>
          <w:tab w:val="left" w:pos="1304"/>
        </w:tabs>
      </w:pPr>
    </w:p>
    <w:p w14:paraId="53006964" w14:textId="77777777" w:rsidR="00643422" w:rsidRPr="00643422" w:rsidRDefault="00643422" w:rsidP="00742862">
      <w:pPr>
        <w:tabs>
          <w:tab w:val="left" w:pos="1304"/>
        </w:tabs>
      </w:pPr>
    </w:p>
    <w:p w14:paraId="680A586D" w14:textId="77777777" w:rsidR="00643422" w:rsidRPr="00643422" w:rsidRDefault="00643422" w:rsidP="00742862">
      <w:pPr>
        <w:tabs>
          <w:tab w:val="left" w:pos="1304"/>
        </w:tabs>
      </w:pPr>
    </w:p>
    <w:p w14:paraId="53E925A1" w14:textId="77777777" w:rsidR="00643422" w:rsidRDefault="00643422" w:rsidP="00742862">
      <w:pPr>
        <w:tabs>
          <w:tab w:val="left" w:pos="1304"/>
        </w:tabs>
      </w:pPr>
    </w:p>
    <w:p w14:paraId="11CCA9A6" w14:textId="579581D4" w:rsidR="00643422" w:rsidRDefault="00643422" w:rsidP="00742862">
      <w:pPr>
        <w:tabs>
          <w:tab w:val="left" w:pos="1304"/>
        </w:tabs>
        <w:rPr>
          <w:b/>
          <w:bCs/>
        </w:rPr>
      </w:pPr>
      <w:r w:rsidRPr="00643422">
        <w:rPr>
          <w:b/>
          <w:bCs/>
        </w:rPr>
        <w:t xml:space="preserve">Yhteiskunta: mitä tarvitsette ympäröivältä yhteiskunnalta? Millaisen ympäröivän yhteisön ja yhteiskunnan tulisi olla, jotta toimintanne voi jatkua? </w:t>
      </w:r>
    </w:p>
    <w:p w14:paraId="7E9B8509" w14:textId="77777777" w:rsidR="00643422" w:rsidRDefault="00643422" w:rsidP="00742862">
      <w:pPr>
        <w:tabs>
          <w:tab w:val="left" w:pos="1304"/>
        </w:tabs>
      </w:pPr>
    </w:p>
    <w:p w14:paraId="0505B3A3" w14:textId="77777777" w:rsidR="00643422" w:rsidRDefault="00643422" w:rsidP="00742862">
      <w:pPr>
        <w:tabs>
          <w:tab w:val="left" w:pos="1304"/>
        </w:tabs>
      </w:pPr>
    </w:p>
    <w:p w14:paraId="309C851A" w14:textId="77777777" w:rsidR="00643422" w:rsidRDefault="00643422" w:rsidP="00742862">
      <w:pPr>
        <w:tabs>
          <w:tab w:val="left" w:pos="1304"/>
        </w:tabs>
      </w:pPr>
    </w:p>
    <w:p w14:paraId="5BDCA8E5" w14:textId="77777777" w:rsidR="00643422" w:rsidRPr="00643422" w:rsidRDefault="00643422" w:rsidP="00742862">
      <w:pPr>
        <w:tabs>
          <w:tab w:val="left" w:pos="1304"/>
        </w:tabs>
      </w:pPr>
    </w:p>
    <w:sectPr w:rsidR="00643422" w:rsidRPr="00643422" w:rsidSect="00742862">
      <w:footerReference w:type="default" r:id="rId8"/>
      <w:type w:val="continuous"/>
      <w:pgSz w:w="11906" w:h="16838" w:code="9"/>
      <w:pgMar w:top="1134" w:right="1134" w:bottom="1134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4053" w14:textId="77777777" w:rsidR="00E44E86" w:rsidRDefault="00E44E86" w:rsidP="00892B23">
      <w:r>
        <w:separator/>
      </w:r>
    </w:p>
  </w:endnote>
  <w:endnote w:type="continuationSeparator" w:id="0">
    <w:p w14:paraId="5CDE065B" w14:textId="77777777" w:rsidR="00E44E86" w:rsidRDefault="00E44E86" w:rsidP="0089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 Medium">
    <w:altName w:val="Poppins Medium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CD4E" w14:textId="77777777" w:rsidR="0033780E" w:rsidRDefault="0033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B6A9" w14:textId="77777777" w:rsidR="00E44E86" w:rsidRDefault="00E44E86" w:rsidP="00892B23">
      <w:r>
        <w:separator/>
      </w:r>
    </w:p>
  </w:footnote>
  <w:footnote w:type="continuationSeparator" w:id="0">
    <w:p w14:paraId="00B930AC" w14:textId="77777777" w:rsidR="00E44E86" w:rsidRDefault="00E44E86" w:rsidP="0089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A47B0"/>
    <w:multiLevelType w:val="hybridMultilevel"/>
    <w:tmpl w:val="05F005E2"/>
    <w:lvl w:ilvl="0" w:tplc="68EA6754">
      <w:start w:val="1"/>
      <w:numFmt w:val="decimal"/>
      <w:lvlText w:val="%1."/>
      <w:lvlJc w:val="left"/>
      <w:pPr>
        <w:ind w:left="360" w:hanging="360"/>
      </w:pPr>
      <w:rPr>
        <w:rFonts w:ascii="Poppins Medium" w:hAnsi="Poppins Medium" w:hint="default"/>
        <w:b/>
        <w:i w:val="0"/>
        <w:sz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56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24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22"/>
    <w:rsid w:val="00013C18"/>
    <w:rsid w:val="000A7EAD"/>
    <w:rsid w:val="000B601B"/>
    <w:rsid w:val="000E56DC"/>
    <w:rsid w:val="00192E52"/>
    <w:rsid w:val="001B6337"/>
    <w:rsid w:val="00217AD3"/>
    <w:rsid w:val="0027338C"/>
    <w:rsid w:val="002B5BAB"/>
    <w:rsid w:val="00304121"/>
    <w:rsid w:val="00333ABE"/>
    <w:rsid w:val="00335BC5"/>
    <w:rsid w:val="0033780E"/>
    <w:rsid w:val="00345FF3"/>
    <w:rsid w:val="00357276"/>
    <w:rsid w:val="003B42F6"/>
    <w:rsid w:val="003B4605"/>
    <w:rsid w:val="003D38BA"/>
    <w:rsid w:val="004122DB"/>
    <w:rsid w:val="00513378"/>
    <w:rsid w:val="00554BAA"/>
    <w:rsid w:val="00562EF4"/>
    <w:rsid w:val="00563497"/>
    <w:rsid w:val="00585DF3"/>
    <w:rsid w:val="005A1F3A"/>
    <w:rsid w:val="005B785C"/>
    <w:rsid w:val="005D574B"/>
    <w:rsid w:val="005E6935"/>
    <w:rsid w:val="00623137"/>
    <w:rsid w:val="00643422"/>
    <w:rsid w:val="006834E4"/>
    <w:rsid w:val="006863CA"/>
    <w:rsid w:val="006B2664"/>
    <w:rsid w:val="006C7FD7"/>
    <w:rsid w:val="00742862"/>
    <w:rsid w:val="00787CE4"/>
    <w:rsid w:val="007A1B9F"/>
    <w:rsid w:val="00845536"/>
    <w:rsid w:val="00872B35"/>
    <w:rsid w:val="00892B23"/>
    <w:rsid w:val="008A45BC"/>
    <w:rsid w:val="009268B2"/>
    <w:rsid w:val="0093075F"/>
    <w:rsid w:val="009322BF"/>
    <w:rsid w:val="00A166F7"/>
    <w:rsid w:val="00A45F14"/>
    <w:rsid w:val="00AB0848"/>
    <w:rsid w:val="00AF64FA"/>
    <w:rsid w:val="00B175BD"/>
    <w:rsid w:val="00B2492C"/>
    <w:rsid w:val="00BA57CC"/>
    <w:rsid w:val="00C01BAA"/>
    <w:rsid w:val="00C02C1C"/>
    <w:rsid w:val="00C14A1F"/>
    <w:rsid w:val="00C52521"/>
    <w:rsid w:val="00C653F6"/>
    <w:rsid w:val="00CB4B4C"/>
    <w:rsid w:val="00D272E7"/>
    <w:rsid w:val="00D77858"/>
    <w:rsid w:val="00DD39FE"/>
    <w:rsid w:val="00DD4C57"/>
    <w:rsid w:val="00E44E86"/>
    <w:rsid w:val="00E9403B"/>
    <w:rsid w:val="00EA4178"/>
    <w:rsid w:val="00EB71E6"/>
    <w:rsid w:val="00EC7C10"/>
    <w:rsid w:val="00ED5DFA"/>
    <w:rsid w:val="00EE4AA9"/>
    <w:rsid w:val="00EF1F7B"/>
    <w:rsid w:val="00FB3030"/>
    <w:rsid w:val="00F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D824C"/>
  <w15:chartTrackingRefBased/>
  <w15:docId w15:val="{636588DF-2B36-4F11-ADDA-0E255A7A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0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7C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5854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33ABE"/>
    <w:pPr>
      <w:keepNext/>
      <w:keepLines/>
      <w:spacing w:before="40"/>
      <w:outlineLvl w:val="1"/>
    </w:pPr>
    <w:rPr>
      <w:rFonts w:ascii="Century Gothic" w:eastAsiaTheme="majorEastAsia" w:hAnsi="Century Gothic" w:cstheme="majorBidi"/>
      <w:b/>
      <w:i/>
      <w:color w:val="005854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33A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8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CE4"/>
    <w:rPr>
      <w:rFonts w:asciiTheme="majorHAnsi" w:eastAsiaTheme="majorEastAsia" w:hAnsiTheme="majorHAnsi" w:cstheme="majorBidi"/>
      <w:b/>
      <w:color w:val="00585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ABE"/>
    <w:rPr>
      <w:rFonts w:ascii="Century Gothic" w:eastAsiaTheme="majorEastAsia" w:hAnsi="Century Gothic" w:cstheme="majorBidi"/>
      <w:b/>
      <w:i/>
      <w:color w:val="005854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62EF4"/>
    <w:pPr>
      <w:contextualSpacing/>
    </w:pPr>
    <w:rPr>
      <w:rFonts w:eastAsiaTheme="majorEastAsia" w:cstheme="majorHAnsi"/>
      <w:color w:val="005854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F4"/>
    <w:rPr>
      <w:rFonts w:ascii="Arial" w:eastAsiaTheme="majorEastAsia" w:hAnsi="Arial" w:cstheme="majorHAnsi"/>
      <w:color w:val="005854"/>
      <w:kern w:val="28"/>
      <w:sz w:val="28"/>
      <w:szCs w:val="56"/>
    </w:rPr>
  </w:style>
  <w:style w:type="paragraph" w:styleId="Subtitle">
    <w:name w:val="Subtitle"/>
    <w:aliases w:val="Alaotsikko ilman numerointia"/>
    <w:basedOn w:val="Normal"/>
    <w:next w:val="Normal"/>
    <w:link w:val="SubtitleChar"/>
    <w:autoRedefine/>
    <w:uiPriority w:val="11"/>
    <w:qFormat/>
    <w:rsid w:val="00562EF4"/>
    <w:pPr>
      <w:numPr>
        <w:ilvl w:val="1"/>
      </w:numPr>
    </w:pPr>
    <w:rPr>
      <w:rFonts w:eastAsiaTheme="minorEastAsia"/>
      <w:b/>
      <w:color w:val="005854"/>
      <w:spacing w:val="15"/>
    </w:rPr>
  </w:style>
  <w:style w:type="character" w:customStyle="1" w:styleId="SubtitleChar">
    <w:name w:val="Subtitle Char"/>
    <w:aliases w:val="Alaotsikko ilman numerointia Char"/>
    <w:basedOn w:val="DefaultParagraphFont"/>
    <w:link w:val="Subtitle"/>
    <w:uiPriority w:val="11"/>
    <w:rsid w:val="00562EF4"/>
    <w:rPr>
      <w:rFonts w:ascii="Arial" w:eastAsiaTheme="minorEastAsia" w:hAnsi="Arial"/>
      <w:b/>
      <w:color w:val="005854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92B2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B23"/>
  </w:style>
  <w:style w:type="paragraph" w:styleId="Footer">
    <w:name w:val="footer"/>
    <w:basedOn w:val="Normal"/>
    <w:link w:val="FooterChar"/>
    <w:uiPriority w:val="99"/>
    <w:unhideWhenUsed/>
    <w:rsid w:val="00892B2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B23"/>
  </w:style>
  <w:style w:type="table" w:styleId="TableGrid">
    <w:name w:val="Table Grid"/>
    <w:basedOn w:val="TableNormal"/>
    <w:uiPriority w:val="59"/>
    <w:rsid w:val="00892B23"/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42F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B42F6"/>
    <w:pPr>
      <w:ind w:left="567"/>
    </w:pPr>
    <w:rPr>
      <w:rFonts w:ascii="Calibri" w:hAnsi="Calibri" w:cs="Consolas"/>
      <w:color w:val="00C1B8" w:themeColor="text1" w:themeTint="BF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42F6"/>
    <w:rPr>
      <w:rFonts w:ascii="Calibri" w:hAnsi="Calibri" w:cs="Consolas"/>
      <w:color w:val="00C1B8" w:themeColor="text1" w:themeTint="BF"/>
      <w:sz w:val="22"/>
      <w:szCs w:val="21"/>
    </w:rPr>
  </w:style>
  <w:style w:type="paragraph" w:styleId="NoSpacing">
    <w:name w:val="No Spacing"/>
    <w:uiPriority w:val="1"/>
    <w:qFormat/>
    <w:rsid w:val="006B2664"/>
    <w:pPr>
      <w:tabs>
        <w:tab w:val="left" w:pos="1304"/>
      </w:tabs>
    </w:pPr>
    <w:rPr>
      <w:rFonts w:ascii="Arial" w:hAnsi="Arial"/>
    </w:rPr>
  </w:style>
  <w:style w:type="character" w:styleId="IntenseReference">
    <w:name w:val="Intense Reference"/>
    <w:basedOn w:val="DefaultParagraphFont"/>
    <w:uiPriority w:val="32"/>
    <w:qFormat/>
    <w:rsid w:val="000B601B"/>
    <w:rPr>
      <w:rFonts w:ascii="Century Gothic" w:hAnsi="Century Gothic"/>
      <w:b/>
      <w:bCs/>
      <w:i/>
      <w:smallCaps/>
      <w:color w:val="575757"/>
      <w:spacing w:val="5"/>
      <w:sz w:val="20"/>
    </w:rPr>
  </w:style>
  <w:style w:type="character" w:styleId="IntenseEmphasis">
    <w:name w:val="Intense Emphasis"/>
    <w:basedOn w:val="DefaultParagraphFont"/>
    <w:uiPriority w:val="21"/>
    <w:qFormat/>
    <w:rsid w:val="000B601B"/>
    <w:rPr>
      <w:rFonts w:ascii="Century Gothic" w:hAnsi="Century Gothic"/>
      <w:b/>
      <w:i/>
      <w:iCs/>
      <w:color w:val="575757"/>
      <w:sz w:val="20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333ABE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33ABE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01B"/>
    <w:pPr>
      <w:pBdr>
        <w:top w:val="single" w:sz="4" w:space="10" w:color="E4E3DE" w:themeColor="accent1"/>
        <w:bottom w:val="single" w:sz="4" w:space="10" w:color="E4E3DE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01B"/>
    <w:rPr>
      <w:rFonts w:ascii="Poppins Medium" w:hAnsi="Poppins Medium"/>
      <w:i/>
      <w:iCs/>
      <w:color w:val="575757"/>
    </w:rPr>
  </w:style>
  <w:style w:type="character" w:styleId="SubtleReference">
    <w:name w:val="Subtle Reference"/>
    <w:basedOn w:val="DefaultParagraphFont"/>
    <w:uiPriority w:val="31"/>
    <w:qFormat/>
    <w:rsid w:val="00333ABE"/>
    <w:rPr>
      <w:smallCaps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ABE"/>
    <w:rPr>
      <w:rFonts w:asciiTheme="majorHAnsi" w:eastAsiaTheme="majorEastAsia" w:hAnsiTheme="majorHAnsi" w:cstheme="majorBidi"/>
      <w:color w:val="005854"/>
    </w:rPr>
  </w:style>
  <w:style w:type="table" w:customStyle="1" w:styleId="TaulukkoRuudukko1">
    <w:name w:val="Taulukko Ruudukko1"/>
    <w:basedOn w:val="TableNormal"/>
    <w:next w:val="TableGrid"/>
    <w:uiPriority w:val="59"/>
    <w:rsid w:val="009268B2"/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333ABE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Syken värimaailma">
      <a:dk1>
        <a:srgbClr val="005854"/>
      </a:dk1>
      <a:lt1>
        <a:srgbClr val="84C497"/>
      </a:lt1>
      <a:dk2>
        <a:srgbClr val="F28E77"/>
      </a:dk2>
      <a:lt2>
        <a:srgbClr val="64C1CB"/>
      </a:lt2>
      <a:accent1>
        <a:srgbClr val="E4E3DE"/>
      </a:accent1>
      <a:accent2>
        <a:srgbClr val="FCD9C9"/>
      </a:accent2>
      <a:accent3>
        <a:srgbClr val="CFE9EA"/>
      </a:accent3>
      <a:accent4>
        <a:srgbClr val="FED992"/>
      </a:accent4>
      <a:accent5>
        <a:srgbClr val="B34733"/>
      </a:accent5>
      <a:accent6>
        <a:srgbClr val="006085"/>
      </a:accent6>
      <a:hlink>
        <a:srgbClr val="0563C1"/>
      </a:hlink>
      <a:folHlink>
        <a:srgbClr val="954F72"/>
      </a:folHlink>
    </a:clrScheme>
    <a:fontScheme name="Mukautettu 2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6087-321F-402A-8065-E3C4D6F2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120</Words>
  <Characters>977</Characters>
  <Application>Microsoft Office Word</Application>
  <DocSecurity>0</DocSecurity>
  <Lines>8</Lines>
  <Paragraphs>2</Paragraphs>
  <ScaleCrop>false</ScaleCrop>
  <Company>SYKE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Mattila Tuomas</dc:creator>
  <cp:keywords/>
  <dc:description/>
  <cp:lastModifiedBy>Mattila Tuomas</cp:lastModifiedBy>
  <cp:revision>1</cp:revision>
  <dcterms:created xsi:type="dcterms:W3CDTF">2025-02-20T07:20:00Z</dcterms:created>
  <dcterms:modified xsi:type="dcterms:W3CDTF">2025-02-20T07:30:00Z</dcterms:modified>
</cp:coreProperties>
</file>