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1DF9" w14:textId="77777777" w:rsidR="00201B6C" w:rsidRDefault="00201B6C" w:rsidP="00201B6C">
      <w:pPr>
        <w:spacing w:line="240" w:lineRule="auto"/>
        <w:jc w:val="center"/>
        <w:rPr>
          <w:rFonts w:ascii="Calibri" w:eastAsia="Times New Roman" w:hAnsi="Calibri" w:cs="Calibri"/>
          <w:color w:val="000000"/>
          <w:sz w:val="48"/>
          <w:szCs w:val="48"/>
          <w:u w:val="single"/>
          <w:lang w:eastAsia="fi-FI"/>
        </w:rPr>
      </w:pPr>
    </w:p>
    <w:p w14:paraId="5D9EDADB" w14:textId="77777777" w:rsidR="00201B6C" w:rsidRDefault="00201B6C" w:rsidP="00201B6C">
      <w:pPr>
        <w:spacing w:line="240" w:lineRule="auto"/>
        <w:jc w:val="center"/>
        <w:rPr>
          <w:rFonts w:ascii="Calibri" w:eastAsia="Times New Roman" w:hAnsi="Calibri" w:cs="Calibri"/>
          <w:color w:val="000000"/>
          <w:sz w:val="48"/>
          <w:szCs w:val="48"/>
          <w:u w:val="single"/>
          <w:lang w:eastAsia="fi-FI"/>
        </w:rPr>
      </w:pPr>
    </w:p>
    <w:p w14:paraId="3A73C4CC" w14:textId="77777777" w:rsidR="00201B6C" w:rsidRDefault="00201B6C" w:rsidP="00201B6C">
      <w:pPr>
        <w:spacing w:line="240" w:lineRule="auto"/>
        <w:rPr>
          <w:rFonts w:ascii="Calibri" w:eastAsia="Times New Roman" w:hAnsi="Calibri" w:cs="Calibri"/>
          <w:color w:val="000000"/>
          <w:sz w:val="48"/>
          <w:szCs w:val="48"/>
          <w:u w:val="single"/>
          <w:lang w:eastAsia="fi-FI"/>
        </w:rPr>
      </w:pPr>
    </w:p>
    <w:p w14:paraId="00B4CA05" w14:textId="77777777" w:rsidR="00201B6C" w:rsidRDefault="00201B6C" w:rsidP="00201B6C">
      <w:pPr>
        <w:spacing w:line="240" w:lineRule="auto"/>
        <w:jc w:val="center"/>
        <w:rPr>
          <w:rFonts w:ascii="Calibri" w:eastAsia="Times New Roman" w:hAnsi="Calibri" w:cs="Calibri"/>
          <w:color w:val="000000"/>
          <w:sz w:val="48"/>
          <w:szCs w:val="48"/>
          <w:u w:val="single"/>
          <w:lang w:eastAsia="fi-FI"/>
        </w:rPr>
      </w:pPr>
    </w:p>
    <w:p w14:paraId="29BFDFD4" w14:textId="4A1AF808" w:rsidR="00201B6C" w:rsidRDefault="00201B6C" w:rsidP="00201B6C">
      <w:pPr>
        <w:spacing w:line="240" w:lineRule="auto"/>
        <w:jc w:val="center"/>
        <w:rPr>
          <w:rFonts w:ascii="Calibri" w:eastAsia="Times New Roman" w:hAnsi="Calibri" w:cs="Calibri"/>
          <w:color w:val="000000"/>
          <w:sz w:val="48"/>
          <w:szCs w:val="48"/>
          <w:u w:val="single"/>
          <w:lang w:eastAsia="fi-FI"/>
        </w:rPr>
      </w:pPr>
      <w:r w:rsidRPr="00201B6C">
        <w:rPr>
          <w:rFonts w:ascii="Calibri" w:eastAsia="Times New Roman" w:hAnsi="Calibri" w:cs="Calibri"/>
          <w:noProof/>
          <w:color w:val="000000"/>
          <w:sz w:val="48"/>
          <w:szCs w:val="48"/>
          <w:lang w:eastAsia="fi-FI"/>
        </w:rPr>
        <w:drawing>
          <wp:inline distT="0" distB="0" distL="0" distR="0" wp14:anchorId="07AA21C0" wp14:editId="631FEAE5">
            <wp:extent cx="3601941" cy="1805453"/>
            <wp:effectExtent l="0" t="0" r="0" b="0"/>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3290" cy="1811141"/>
                    </a:xfrm>
                    <a:prstGeom prst="rect">
                      <a:avLst/>
                    </a:prstGeom>
                    <a:noFill/>
                    <a:ln>
                      <a:noFill/>
                    </a:ln>
                  </pic:spPr>
                </pic:pic>
              </a:graphicData>
            </a:graphic>
          </wp:inline>
        </w:drawing>
      </w:r>
    </w:p>
    <w:p w14:paraId="6741B145" w14:textId="77777777" w:rsidR="00201B6C" w:rsidRDefault="00201B6C" w:rsidP="00201B6C">
      <w:pPr>
        <w:spacing w:line="240" w:lineRule="auto"/>
        <w:jc w:val="center"/>
        <w:rPr>
          <w:rFonts w:ascii="Calibri" w:eastAsia="Times New Roman" w:hAnsi="Calibri" w:cs="Calibri"/>
          <w:color w:val="000000"/>
          <w:sz w:val="48"/>
          <w:szCs w:val="48"/>
          <w:u w:val="single"/>
          <w:lang w:eastAsia="fi-FI"/>
        </w:rPr>
      </w:pPr>
    </w:p>
    <w:p w14:paraId="38308C31" w14:textId="471742EC" w:rsidR="00201B6C" w:rsidRPr="00201B6C" w:rsidRDefault="00201B6C" w:rsidP="00201B6C">
      <w:pPr>
        <w:spacing w:line="240" w:lineRule="auto"/>
        <w:jc w:val="center"/>
        <w:rPr>
          <w:rFonts w:ascii="Times New Roman" w:eastAsia="Times New Roman" w:hAnsi="Times New Roman" w:cs="Times New Roman"/>
          <w:sz w:val="24"/>
          <w:szCs w:val="24"/>
          <w:lang w:eastAsia="fi-FI"/>
        </w:rPr>
      </w:pPr>
      <w:r>
        <w:rPr>
          <w:rFonts w:ascii="Calibri" w:eastAsia="Times New Roman" w:hAnsi="Calibri" w:cs="Calibri"/>
          <w:color w:val="000000"/>
          <w:sz w:val="48"/>
          <w:szCs w:val="48"/>
          <w:u w:val="single"/>
          <w:lang w:eastAsia="fi-FI"/>
        </w:rPr>
        <w:t>KESKUSTANUORTEN</w:t>
      </w:r>
      <w:r w:rsidR="00075FD4">
        <w:rPr>
          <w:rFonts w:ascii="Calibri" w:eastAsia="Times New Roman" w:hAnsi="Calibri" w:cs="Calibri"/>
          <w:color w:val="FF0000"/>
          <w:sz w:val="48"/>
          <w:szCs w:val="48"/>
          <w:u w:val="single"/>
          <w:lang w:eastAsia="fi-FI"/>
        </w:rPr>
        <w:t xml:space="preserve"> X:N </w:t>
      </w:r>
      <w:r w:rsidR="00075FD4" w:rsidRPr="00075FD4">
        <w:rPr>
          <w:rFonts w:ascii="Calibri" w:eastAsia="Times New Roman" w:hAnsi="Calibri" w:cs="Calibri"/>
          <w:color w:val="000000" w:themeColor="text1"/>
          <w:sz w:val="48"/>
          <w:szCs w:val="48"/>
          <w:u w:val="single"/>
          <w:lang w:eastAsia="fi-FI"/>
        </w:rPr>
        <w:t>OSASTON</w:t>
      </w:r>
      <w:r>
        <w:rPr>
          <w:rFonts w:ascii="Calibri" w:eastAsia="Times New Roman" w:hAnsi="Calibri" w:cs="Calibri"/>
          <w:color w:val="000000"/>
          <w:sz w:val="48"/>
          <w:szCs w:val="48"/>
          <w:u w:val="single"/>
          <w:lang w:eastAsia="fi-FI"/>
        </w:rPr>
        <w:t xml:space="preserve"> </w:t>
      </w:r>
      <w:r w:rsidRPr="00201B6C">
        <w:rPr>
          <w:rFonts w:ascii="Calibri" w:eastAsia="Times New Roman" w:hAnsi="Calibri" w:cs="Calibri"/>
          <w:color w:val="000000"/>
          <w:sz w:val="48"/>
          <w:szCs w:val="48"/>
          <w:u w:val="single"/>
          <w:lang w:eastAsia="fi-FI"/>
        </w:rPr>
        <w:t>TOIMINTASUUNNITELMA VUODELLE 202</w:t>
      </w:r>
      <w:r>
        <w:rPr>
          <w:rFonts w:ascii="Calibri" w:eastAsia="Times New Roman" w:hAnsi="Calibri" w:cs="Calibri"/>
          <w:color w:val="000000"/>
          <w:sz w:val="48"/>
          <w:szCs w:val="48"/>
          <w:u w:val="single"/>
          <w:lang w:eastAsia="fi-FI"/>
        </w:rPr>
        <w:t>3</w:t>
      </w:r>
    </w:p>
    <w:p w14:paraId="15475195"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76F4F5FC"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0C4C7355"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215DFECA"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793352CF"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3ACD9546"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0500F699"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6F1A6A8C" w14:textId="536E567D"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4AF8DDD0" w14:textId="77777777" w:rsidR="00201B6C" w:rsidRDefault="00201B6C" w:rsidP="00201B6C">
      <w:pPr>
        <w:spacing w:before="240" w:after="0" w:line="240" w:lineRule="auto"/>
        <w:outlineLvl w:val="0"/>
        <w:rPr>
          <w:rFonts w:ascii="Calibri" w:eastAsia="Times New Roman" w:hAnsi="Calibri" w:cs="Calibri"/>
          <w:b/>
          <w:bCs/>
          <w:color w:val="000000"/>
          <w:kern w:val="36"/>
          <w:sz w:val="32"/>
          <w:szCs w:val="32"/>
          <w:lang w:eastAsia="fi-FI"/>
        </w:rPr>
      </w:pPr>
    </w:p>
    <w:p w14:paraId="029427DC"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p>
    <w:p w14:paraId="08C9D235" w14:textId="77777777" w:rsidR="00201B6C" w:rsidRPr="00201B6C" w:rsidRDefault="00201B6C" w:rsidP="00201B6C">
      <w:pPr>
        <w:numPr>
          <w:ilvl w:val="0"/>
          <w:numId w:val="1"/>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lastRenderedPageBreak/>
        <w:t>Johdanto</w:t>
      </w:r>
    </w:p>
    <w:p w14:paraId="4191DFF9"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p>
    <w:p w14:paraId="144A1E14" w14:textId="0698AC8A"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 xml:space="preserve">Yhdistyksen nimi on Keskustanuorten </w:t>
      </w:r>
      <w:r w:rsidR="00075FD4" w:rsidRPr="00075FD4">
        <w:rPr>
          <w:rFonts w:ascii="Calibri" w:eastAsia="Times New Roman" w:hAnsi="Calibri" w:cs="Calibri"/>
          <w:color w:val="FF0000"/>
          <w:sz w:val="24"/>
          <w:szCs w:val="24"/>
          <w:lang w:eastAsia="fi-FI"/>
        </w:rPr>
        <w:t>X:N</w:t>
      </w:r>
      <w:r w:rsidRPr="00201B6C">
        <w:rPr>
          <w:rFonts w:ascii="Calibri" w:eastAsia="Times New Roman" w:hAnsi="Calibri" w:cs="Calibri"/>
          <w:color w:val="000000"/>
          <w:sz w:val="24"/>
          <w:szCs w:val="24"/>
          <w:lang w:eastAsia="fi-FI"/>
        </w:rPr>
        <w:t xml:space="preserve"> osasto ry. Muissa kuin virallisissa yhteyksissä yhdistyksestä voidaan käyttää nimeä </w:t>
      </w:r>
      <w:r w:rsidR="00075FD4" w:rsidRPr="00075FD4">
        <w:rPr>
          <w:rFonts w:ascii="Calibri" w:eastAsia="Times New Roman" w:hAnsi="Calibri" w:cs="Calibri"/>
          <w:color w:val="FF0000"/>
          <w:sz w:val="24"/>
          <w:szCs w:val="24"/>
          <w:lang w:eastAsia="fi-FI"/>
        </w:rPr>
        <w:t>X:N</w:t>
      </w:r>
      <w:r w:rsidRPr="00201B6C">
        <w:rPr>
          <w:rFonts w:ascii="Calibri" w:eastAsia="Times New Roman" w:hAnsi="Calibri" w:cs="Calibri"/>
          <w:color w:val="000000"/>
          <w:sz w:val="24"/>
          <w:szCs w:val="24"/>
          <w:lang w:eastAsia="fi-FI"/>
        </w:rPr>
        <w:t xml:space="preserve"> Keskustanuoret. Yhdistyksen kotipaikka on </w:t>
      </w:r>
      <w:r w:rsidR="00075FD4" w:rsidRPr="00075FD4">
        <w:rPr>
          <w:rFonts w:ascii="Calibri" w:eastAsia="Times New Roman" w:hAnsi="Calibri" w:cs="Calibri"/>
          <w:color w:val="FF0000"/>
          <w:sz w:val="24"/>
          <w:szCs w:val="24"/>
          <w:lang w:eastAsia="fi-FI"/>
        </w:rPr>
        <w:t>KUNTA</w:t>
      </w:r>
      <w:r w:rsidR="009F5A50">
        <w:rPr>
          <w:rFonts w:ascii="Calibri" w:eastAsia="Times New Roman" w:hAnsi="Calibri" w:cs="Calibri"/>
          <w:color w:val="000000"/>
          <w:sz w:val="24"/>
          <w:szCs w:val="24"/>
          <w:lang w:eastAsia="fi-FI"/>
        </w:rPr>
        <w:t xml:space="preserve"> ja toimialue on </w:t>
      </w:r>
      <w:r w:rsidR="00075FD4" w:rsidRPr="00075FD4">
        <w:rPr>
          <w:rFonts w:ascii="Calibri" w:eastAsia="Times New Roman" w:hAnsi="Calibri" w:cs="Calibri"/>
          <w:color w:val="FF0000"/>
          <w:sz w:val="24"/>
          <w:szCs w:val="24"/>
          <w:lang w:eastAsia="fi-FI"/>
        </w:rPr>
        <w:t>TÄHÄN YHDISTYKSEN TOIMINTA-ALUEEN KUNNAT AAKKOSJÄRJESTYKSSÄ</w:t>
      </w:r>
      <w:r w:rsidR="009F5A50">
        <w:rPr>
          <w:rFonts w:ascii="Calibri" w:eastAsia="Times New Roman" w:hAnsi="Calibri" w:cs="Calibri"/>
          <w:color w:val="000000"/>
          <w:sz w:val="24"/>
          <w:szCs w:val="24"/>
          <w:lang w:eastAsia="fi-FI"/>
        </w:rPr>
        <w:t>.</w:t>
      </w:r>
    </w:p>
    <w:p w14:paraId="7A70AC85" w14:textId="22F91407" w:rsidR="00201B6C" w:rsidRPr="00201B6C" w:rsidRDefault="00075FD4" w:rsidP="00D344B9">
      <w:pPr>
        <w:spacing w:line="360" w:lineRule="auto"/>
        <w:jc w:val="both"/>
        <w:rPr>
          <w:rFonts w:ascii="Times New Roman" w:eastAsia="Times New Roman" w:hAnsi="Times New Roman" w:cs="Times New Roman"/>
          <w:sz w:val="24"/>
          <w:szCs w:val="24"/>
          <w:lang w:eastAsia="fi-FI"/>
        </w:rPr>
      </w:pPr>
      <w:r w:rsidRPr="00075FD4">
        <w:rPr>
          <w:rFonts w:ascii="Calibri" w:eastAsia="Times New Roman" w:hAnsi="Calibri" w:cs="Calibri"/>
          <w:color w:val="FF0000"/>
          <w:sz w:val="24"/>
          <w:szCs w:val="24"/>
          <w:lang w:eastAsia="fi-FI"/>
        </w:rPr>
        <w:t>X:N</w:t>
      </w:r>
      <w:r w:rsidR="00201B6C" w:rsidRPr="00201B6C">
        <w:rPr>
          <w:rFonts w:ascii="Calibri" w:eastAsia="Times New Roman" w:hAnsi="Calibri" w:cs="Calibri"/>
          <w:color w:val="000000"/>
          <w:sz w:val="24"/>
          <w:szCs w:val="24"/>
          <w:lang w:eastAsia="fi-FI"/>
        </w:rPr>
        <w:t xml:space="preserve"> Keskustanuoret on poliittinen nuorisojärjestö, jonka toimintaperiaatteita ovat kasvatuksellisuus, avoimuus ja sivistys. </w:t>
      </w:r>
      <w:r w:rsidRPr="00075FD4">
        <w:rPr>
          <w:rFonts w:ascii="Calibri" w:eastAsia="Times New Roman" w:hAnsi="Calibri" w:cs="Calibri"/>
          <w:color w:val="FF0000"/>
          <w:sz w:val="24"/>
          <w:szCs w:val="24"/>
          <w:lang w:eastAsia="fi-FI"/>
        </w:rPr>
        <w:t>X:N</w:t>
      </w:r>
      <w:r w:rsidR="00201B6C" w:rsidRPr="00201B6C">
        <w:rPr>
          <w:rFonts w:ascii="Calibri" w:eastAsia="Times New Roman" w:hAnsi="Calibri" w:cs="Calibri"/>
          <w:color w:val="000000"/>
          <w:sz w:val="24"/>
          <w:szCs w:val="24"/>
          <w:lang w:eastAsia="fi-FI"/>
        </w:rPr>
        <w:t xml:space="preserve"> Keskustanuoret ry:n tarkoituksena on toimia keskustalaisesti ajattelevien nuorten yhdistyksenä </w:t>
      </w:r>
      <w:r w:rsidR="001749B8">
        <w:rPr>
          <w:rFonts w:ascii="Calibri" w:eastAsia="Times New Roman" w:hAnsi="Calibri" w:cs="Calibri"/>
          <w:color w:val="000000"/>
          <w:sz w:val="24"/>
          <w:szCs w:val="24"/>
          <w:lang w:eastAsia="fi-FI"/>
        </w:rPr>
        <w:t>toimialueellaan</w:t>
      </w:r>
      <w:r w:rsidR="00201B6C" w:rsidRPr="00201B6C">
        <w:rPr>
          <w:rFonts w:ascii="Calibri" w:eastAsia="Times New Roman" w:hAnsi="Calibri" w:cs="Calibri"/>
          <w:color w:val="000000"/>
          <w:sz w:val="24"/>
          <w:szCs w:val="24"/>
          <w:lang w:eastAsia="fi-FI"/>
        </w:rPr>
        <w:t>. Yhdistyksen toiminta perustuu keskustalaiseen aateperintöön ja jäsenten yhteiskunnalliseen kiinnostukseen.</w:t>
      </w:r>
    </w:p>
    <w:p w14:paraId="4F97608D" w14:textId="00B0FCB6"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Yhdistyksessämme on paljon erilaisia ja eri-ikäisiä toimijoita ikähaarukassa 15–30 vuotta.</w:t>
      </w:r>
    </w:p>
    <w:p w14:paraId="7D5FF356" w14:textId="3EA8A458" w:rsidR="00201B6C" w:rsidRPr="00201B6C" w:rsidRDefault="00075FD4" w:rsidP="00D344B9">
      <w:pPr>
        <w:spacing w:line="360" w:lineRule="auto"/>
        <w:jc w:val="both"/>
        <w:rPr>
          <w:rFonts w:ascii="Times New Roman" w:eastAsia="Times New Roman" w:hAnsi="Times New Roman" w:cs="Times New Roman"/>
          <w:sz w:val="24"/>
          <w:szCs w:val="24"/>
          <w:lang w:eastAsia="fi-FI"/>
        </w:rPr>
      </w:pPr>
      <w:r>
        <w:rPr>
          <w:rFonts w:ascii="Calibri" w:eastAsia="Times New Roman" w:hAnsi="Calibri" w:cs="Calibri"/>
          <w:color w:val="FF0000"/>
          <w:sz w:val="24"/>
          <w:szCs w:val="24"/>
          <w:lang w:eastAsia="fi-FI"/>
        </w:rPr>
        <w:t>X:N</w:t>
      </w:r>
      <w:r w:rsidR="00D344B9">
        <w:rPr>
          <w:rFonts w:ascii="Calibri" w:eastAsia="Times New Roman" w:hAnsi="Calibri" w:cs="Calibri"/>
          <w:color w:val="000000"/>
          <w:sz w:val="24"/>
          <w:szCs w:val="24"/>
          <w:lang w:eastAsia="fi-FI"/>
        </w:rPr>
        <w:t xml:space="preserve"> </w:t>
      </w:r>
      <w:r w:rsidR="00201B6C" w:rsidRPr="00201B6C">
        <w:rPr>
          <w:rFonts w:ascii="Calibri" w:eastAsia="Times New Roman" w:hAnsi="Calibri" w:cs="Calibri"/>
          <w:color w:val="000000"/>
          <w:sz w:val="24"/>
          <w:szCs w:val="24"/>
          <w:lang w:eastAsia="fi-FI"/>
        </w:rPr>
        <w:t>Keskustanuorten perusarvoja ovat:</w:t>
      </w:r>
    </w:p>
    <w:p w14:paraId="65071C95" w14:textId="77777777" w:rsidR="00201B6C" w:rsidRPr="00D344B9" w:rsidRDefault="00201B6C" w:rsidP="00D344B9">
      <w:pPr>
        <w:pStyle w:val="Luettelokappale"/>
        <w:numPr>
          <w:ilvl w:val="0"/>
          <w:numId w:val="9"/>
        </w:numPr>
        <w:spacing w:line="360" w:lineRule="auto"/>
        <w:jc w:val="both"/>
        <w:rPr>
          <w:rFonts w:ascii="Times New Roman" w:eastAsia="Times New Roman" w:hAnsi="Times New Roman" w:cs="Times New Roman"/>
          <w:sz w:val="24"/>
          <w:szCs w:val="24"/>
          <w:lang w:eastAsia="fi-FI"/>
        </w:rPr>
      </w:pPr>
      <w:r w:rsidRPr="00D344B9">
        <w:rPr>
          <w:rFonts w:ascii="Calibri" w:eastAsia="Times New Roman" w:hAnsi="Calibri" w:cs="Calibri"/>
          <w:b/>
          <w:bCs/>
          <w:color w:val="000000"/>
          <w:sz w:val="24"/>
          <w:szCs w:val="24"/>
          <w:lang w:eastAsia="fi-FI"/>
        </w:rPr>
        <w:t>Vastuu:</w:t>
      </w:r>
      <w:r w:rsidRPr="00D344B9">
        <w:rPr>
          <w:rFonts w:ascii="Calibri" w:eastAsia="Times New Roman" w:hAnsi="Calibri" w:cs="Calibri"/>
          <w:color w:val="000000"/>
          <w:sz w:val="24"/>
          <w:szCs w:val="24"/>
          <w:lang w:eastAsia="fi-FI"/>
        </w:rPr>
        <w:t xml:space="preserve"> Ihmisellä on vastuu itsestään, lähimmäisestään ja ympäristöstään.</w:t>
      </w:r>
    </w:p>
    <w:p w14:paraId="5CE06129" w14:textId="77777777" w:rsidR="00201B6C" w:rsidRPr="00D344B9" w:rsidRDefault="00201B6C" w:rsidP="00D344B9">
      <w:pPr>
        <w:pStyle w:val="Luettelokappale"/>
        <w:numPr>
          <w:ilvl w:val="0"/>
          <w:numId w:val="9"/>
        </w:numPr>
        <w:spacing w:line="360" w:lineRule="auto"/>
        <w:jc w:val="both"/>
        <w:rPr>
          <w:rFonts w:ascii="Times New Roman" w:eastAsia="Times New Roman" w:hAnsi="Times New Roman" w:cs="Times New Roman"/>
          <w:sz w:val="24"/>
          <w:szCs w:val="24"/>
          <w:lang w:eastAsia="fi-FI"/>
        </w:rPr>
      </w:pPr>
      <w:r w:rsidRPr="00D344B9">
        <w:rPr>
          <w:rFonts w:ascii="Calibri" w:eastAsia="Times New Roman" w:hAnsi="Calibri" w:cs="Calibri"/>
          <w:b/>
          <w:bCs/>
          <w:color w:val="000000"/>
          <w:sz w:val="24"/>
          <w:szCs w:val="24"/>
          <w:lang w:eastAsia="fi-FI"/>
        </w:rPr>
        <w:t>Vapaus:</w:t>
      </w:r>
      <w:r w:rsidRPr="00D344B9">
        <w:rPr>
          <w:rFonts w:ascii="Calibri" w:eastAsia="Times New Roman" w:hAnsi="Calibri" w:cs="Calibri"/>
          <w:color w:val="000000"/>
          <w:sz w:val="24"/>
          <w:szCs w:val="24"/>
          <w:lang w:eastAsia="fi-FI"/>
        </w:rPr>
        <w:t xml:space="preserve"> Kantaakseen laajaa vastuutaan ihminen tarvitsee vapauden tehdä päätöksiä omasta elämästään.</w:t>
      </w:r>
    </w:p>
    <w:p w14:paraId="26FC445A" w14:textId="66B59B42" w:rsidR="00201B6C" w:rsidRPr="00075FD4" w:rsidRDefault="00201B6C" w:rsidP="00D344B9">
      <w:pPr>
        <w:pStyle w:val="Luettelokappale"/>
        <w:numPr>
          <w:ilvl w:val="0"/>
          <w:numId w:val="9"/>
        </w:numPr>
        <w:spacing w:line="360" w:lineRule="auto"/>
        <w:jc w:val="both"/>
        <w:rPr>
          <w:rFonts w:ascii="Times New Roman" w:eastAsia="Times New Roman" w:hAnsi="Times New Roman" w:cs="Times New Roman"/>
          <w:sz w:val="24"/>
          <w:szCs w:val="24"/>
          <w:lang w:eastAsia="fi-FI"/>
        </w:rPr>
      </w:pPr>
      <w:r w:rsidRPr="00D344B9">
        <w:rPr>
          <w:rFonts w:ascii="Calibri" w:eastAsia="Times New Roman" w:hAnsi="Calibri" w:cs="Calibri"/>
          <w:b/>
          <w:bCs/>
          <w:color w:val="000000"/>
          <w:sz w:val="24"/>
          <w:szCs w:val="24"/>
          <w:lang w:eastAsia="fi-FI"/>
        </w:rPr>
        <w:t>Yhteisöllisyys</w:t>
      </w:r>
      <w:r w:rsidRPr="00D344B9">
        <w:rPr>
          <w:rFonts w:ascii="Calibri" w:eastAsia="Times New Roman" w:hAnsi="Calibri" w:cs="Calibri"/>
          <w:color w:val="000000"/>
          <w:sz w:val="24"/>
          <w:szCs w:val="24"/>
          <w:lang w:eastAsia="fi-FI"/>
        </w:rPr>
        <w:t>: Kukaan ei ole vastuussaan yksin, vaan yhteisöt perheestä valtioon tukevat yksilöä hänen vastuissaan.</w:t>
      </w:r>
    </w:p>
    <w:p w14:paraId="60122444" w14:textId="7D6CD665" w:rsidR="00075FD4" w:rsidRPr="00075FD4" w:rsidRDefault="00075FD4" w:rsidP="00075FD4">
      <w:pPr>
        <w:spacing w:line="36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Lisäksi noudetetaan Keskustanuorten liiton arvoja sivistys, yhteisöllisyys, kestävä kehitys ja yhdenvertaisuus. </w:t>
      </w:r>
    </w:p>
    <w:p w14:paraId="36D6FE19"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r w:rsidRPr="00201B6C">
        <w:rPr>
          <w:rFonts w:ascii="Times New Roman" w:eastAsia="Times New Roman" w:hAnsi="Times New Roman" w:cs="Times New Roman"/>
          <w:sz w:val="24"/>
          <w:szCs w:val="24"/>
          <w:lang w:eastAsia="fi-FI"/>
        </w:rPr>
        <w:br/>
      </w:r>
    </w:p>
    <w:p w14:paraId="70DED0E8" w14:textId="2676A7C2" w:rsidR="00201B6C" w:rsidRDefault="00201B6C" w:rsidP="00201B6C">
      <w:pPr>
        <w:numPr>
          <w:ilvl w:val="0"/>
          <w:numId w:val="2"/>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t>Kokoukset</w:t>
      </w:r>
    </w:p>
    <w:p w14:paraId="310E7BBE" w14:textId="77777777" w:rsidR="00D344B9" w:rsidRPr="00201B6C" w:rsidRDefault="00D344B9" w:rsidP="00D344B9">
      <w:pPr>
        <w:spacing w:before="240" w:after="0" w:line="240" w:lineRule="auto"/>
        <w:textAlignment w:val="baseline"/>
        <w:outlineLvl w:val="0"/>
        <w:rPr>
          <w:rFonts w:ascii="Calibri" w:eastAsia="Times New Roman" w:hAnsi="Calibri" w:cs="Calibri"/>
          <w:b/>
          <w:bCs/>
          <w:color w:val="000000"/>
          <w:kern w:val="36"/>
          <w:sz w:val="32"/>
          <w:szCs w:val="32"/>
          <w:lang w:eastAsia="fi-FI"/>
        </w:rPr>
      </w:pPr>
    </w:p>
    <w:p w14:paraId="5C222F1F" w14:textId="00804D9B" w:rsidR="00D344B9" w:rsidRDefault="001749B8" w:rsidP="00D344B9">
      <w:pPr>
        <w:spacing w:line="360" w:lineRule="auto"/>
        <w:jc w:val="both"/>
        <w:rPr>
          <w:rFonts w:ascii="Calibri" w:eastAsia="Times New Roman" w:hAnsi="Calibri" w:cs="Calibri"/>
          <w:color w:val="000000"/>
          <w:sz w:val="24"/>
          <w:szCs w:val="24"/>
          <w:lang w:eastAsia="fi-FI"/>
        </w:rPr>
      </w:pPr>
      <w:r>
        <w:rPr>
          <w:rFonts w:ascii="Calibri" w:eastAsia="Times New Roman" w:hAnsi="Calibri" w:cs="Calibri"/>
          <w:color w:val="000000"/>
          <w:sz w:val="24"/>
          <w:szCs w:val="24"/>
          <w:lang w:eastAsia="fi-FI"/>
        </w:rPr>
        <w:t>Hallitus</w:t>
      </w:r>
      <w:r w:rsidR="00201B6C" w:rsidRPr="00201B6C">
        <w:rPr>
          <w:rFonts w:ascii="Calibri" w:eastAsia="Times New Roman" w:hAnsi="Calibri" w:cs="Calibri"/>
          <w:color w:val="000000"/>
          <w:sz w:val="24"/>
          <w:szCs w:val="24"/>
          <w:lang w:eastAsia="fi-FI"/>
        </w:rPr>
        <w:t xml:space="preserve"> kokoontuu tarpeen mukaan, kutsuu koolle osaston sääntömääräiset kokoukset ja tarvittaessa ylimääräisiä osaston kokouksia. </w:t>
      </w:r>
    </w:p>
    <w:p w14:paraId="600A76B1" w14:textId="7CDFB21A"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Osaston kokouksista tiedotetaan koko jäsenistölle</w:t>
      </w:r>
      <w:r w:rsidR="00075FD4">
        <w:rPr>
          <w:rFonts w:ascii="Calibri" w:eastAsia="Times New Roman" w:hAnsi="Calibri" w:cs="Calibri"/>
          <w:color w:val="000000"/>
          <w:sz w:val="24"/>
          <w:szCs w:val="24"/>
          <w:lang w:eastAsia="fi-FI"/>
        </w:rPr>
        <w:t xml:space="preserve"> Suomenmaan järjestöpalstalla,</w:t>
      </w:r>
      <w:r w:rsidRPr="00201B6C">
        <w:rPr>
          <w:rFonts w:ascii="Calibri" w:eastAsia="Times New Roman" w:hAnsi="Calibri" w:cs="Calibri"/>
          <w:color w:val="000000"/>
          <w:sz w:val="24"/>
          <w:szCs w:val="24"/>
          <w:lang w:eastAsia="fi-FI"/>
        </w:rPr>
        <w:t xml:space="preserve"> sähköpostilla</w:t>
      </w:r>
      <w:r w:rsidR="00075FD4">
        <w:rPr>
          <w:rFonts w:ascii="Calibri" w:eastAsia="Times New Roman" w:hAnsi="Calibri" w:cs="Calibri"/>
          <w:color w:val="000000"/>
          <w:sz w:val="24"/>
          <w:szCs w:val="24"/>
          <w:lang w:eastAsia="fi-FI"/>
        </w:rPr>
        <w:t>, osaston sosiaalisen median kanavissa</w:t>
      </w:r>
      <w:r w:rsidRPr="00201B6C">
        <w:rPr>
          <w:rFonts w:ascii="Calibri" w:eastAsia="Times New Roman" w:hAnsi="Calibri" w:cs="Calibri"/>
          <w:color w:val="000000"/>
          <w:sz w:val="24"/>
          <w:szCs w:val="24"/>
          <w:lang w:eastAsia="fi-FI"/>
        </w:rPr>
        <w:t xml:space="preserve"> sekä </w:t>
      </w:r>
      <w:r w:rsidR="001749B8">
        <w:rPr>
          <w:rFonts w:ascii="Calibri" w:eastAsia="Times New Roman" w:hAnsi="Calibri" w:cs="Calibri"/>
          <w:color w:val="000000"/>
          <w:sz w:val="24"/>
          <w:szCs w:val="24"/>
          <w:lang w:eastAsia="fi-FI"/>
        </w:rPr>
        <w:t>Whatsapp-ryhmässä</w:t>
      </w:r>
      <w:r w:rsidRPr="00201B6C">
        <w:rPr>
          <w:rFonts w:ascii="Calibri" w:eastAsia="Times New Roman" w:hAnsi="Calibri" w:cs="Calibri"/>
          <w:color w:val="000000"/>
          <w:sz w:val="24"/>
          <w:szCs w:val="24"/>
          <w:lang w:eastAsia="fi-FI"/>
        </w:rPr>
        <w:t xml:space="preserve">. </w:t>
      </w:r>
      <w:r w:rsidR="001749B8">
        <w:rPr>
          <w:rFonts w:ascii="Calibri" w:eastAsia="Times New Roman" w:hAnsi="Calibri" w:cs="Calibri"/>
          <w:color w:val="000000"/>
          <w:sz w:val="24"/>
          <w:szCs w:val="24"/>
          <w:lang w:eastAsia="fi-FI"/>
        </w:rPr>
        <w:t>Hallituksen</w:t>
      </w:r>
      <w:r w:rsidRPr="00201B6C">
        <w:rPr>
          <w:rFonts w:ascii="Calibri" w:eastAsia="Times New Roman" w:hAnsi="Calibri" w:cs="Calibri"/>
          <w:color w:val="000000"/>
          <w:sz w:val="24"/>
          <w:szCs w:val="24"/>
          <w:lang w:eastAsia="fi-FI"/>
        </w:rPr>
        <w:t xml:space="preserve"> kokouksista tiedotetaan sähköpostilla tai muulla teknisellä kanavalla. </w:t>
      </w:r>
      <w:r w:rsidR="00D344B9">
        <w:rPr>
          <w:rFonts w:ascii="Calibri" w:eastAsia="Times New Roman" w:hAnsi="Calibri" w:cs="Calibri"/>
          <w:color w:val="000000"/>
          <w:sz w:val="24"/>
          <w:szCs w:val="24"/>
          <w:lang w:eastAsia="fi-FI"/>
        </w:rPr>
        <w:t>Hallituksen</w:t>
      </w:r>
      <w:r w:rsidRPr="00201B6C">
        <w:rPr>
          <w:rFonts w:ascii="Calibri" w:eastAsia="Times New Roman" w:hAnsi="Calibri" w:cs="Calibri"/>
          <w:color w:val="000000"/>
          <w:sz w:val="24"/>
          <w:szCs w:val="24"/>
          <w:lang w:eastAsia="fi-FI"/>
        </w:rPr>
        <w:t xml:space="preserve"> jäsenet ovat velvollisia ilmoittamaan puheenjohtajalle, mikäli ovat estyneitä osallistumaan kokoukseen.</w:t>
      </w:r>
    </w:p>
    <w:p w14:paraId="0C78402B"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r w:rsidRPr="00201B6C">
        <w:rPr>
          <w:rFonts w:ascii="Times New Roman" w:eastAsia="Times New Roman" w:hAnsi="Times New Roman" w:cs="Times New Roman"/>
          <w:sz w:val="24"/>
          <w:szCs w:val="24"/>
          <w:lang w:eastAsia="fi-FI"/>
        </w:rPr>
        <w:br/>
      </w:r>
    </w:p>
    <w:p w14:paraId="7C425941" w14:textId="77777777" w:rsidR="00201B6C" w:rsidRPr="00201B6C" w:rsidRDefault="00201B6C" w:rsidP="00201B6C">
      <w:pPr>
        <w:numPr>
          <w:ilvl w:val="0"/>
          <w:numId w:val="3"/>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lastRenderedPageBreak/>
        <w:t>Järjestö- ja poliittinen toiminta</w:t>
      </w:r>
    </w:p>
    <w:p w14:paraId="18671631" w14:textId="77777777" w:rsidR="00201B6C" w:rsidRPr="00201B6C" w:rsidRDefault="00201B6C" w:rsidP="00D344B9">
      <w:pPr>
        <w:spacing w:after="0" w:line="360" w:lineRule="auto"/>
        <w:rPr>
          <w:rFonts w:ascii="Times New Roman" w:eastAsia="Times New Roman" w:hAnsi="Times New Roman" w:cs="Times New Roman"/>
          <w:sz w:val="24"/>
          <w:szCs w:val="24"/>
          <w:lang w:eastAsia="fi-FI"/>
        </w:rPr>
      </w:pPr>
    </w:p>
    <w:p w14:paraId="45CB07C7" w14:textId="24E8EAF9" w:rsidR="00201B6C" w:rsidRPr="00201B6C" w:rsidRDefault="00075FD4" w:rsidP="00D344B9">
      <w:pPr>
        <w:spacing w:line="360" w:lineRule="auto"/>
        <w:jc w:val="both"/>
        <w:rPr>
          <w:rFonts w:ascii="Times New Roman" w:eastAsia="Times New Roman" w:hAnsi="Times New Roman" w:cs="Times New Roman"/>
          <w:sz w:val="24"/>
          <w:szCs w:val="24"/>
          <w:lang w:eastAsia="fi-FI"/>
        </w:rPr>
      </w:pPr>
      <w:r w:rsidRPr="00075FD4">
        <w:rPr>
          <w:rFonts w:ascii="Calibri" w:eastAsia="Times New Roman" w:hAnsi="Calibri" w:cs="Calibri"/>
          <w:color w:val="FF0000"/>
          <w:sz w:val="24"/>
          <w:szCs w:val="24"/>
          <w:lang w:eastAsia="fi-FI"/>
        </w:rPr>
        <w:t>X:N</w:t>
      </w:r>
      <w:r w:rsidR="00201B6C" w:rsidRPr="00201B6C">
        <w:rPr>
          <w:rFonts w:ascii="Calibri" w:eastAsia="Times New Roman" w:hAnsi="Calibri" w:cs="Calibri"/>
          <w:color w:val="000000"/>
          <w:sz w:val="24"/>
          <w:szCs w:val="24"/>
          <w:lang w:eastAsia="fi-FI"/>
        </w:rPr>
        <w:t xml:space="preserve"> Keskustanuoret järjestää vuoden 202</w:t>
      </w:r>
      <w:r>
        <w:rPr>
          <w:rFonts w:ascii="Calibri" w:eastAsia="Times New Roman" w:hAnsi="Calibri" w:cs="Calibri"/>
          <w:color w:val="000000"/>
          <w:sz w:val="24"/>
          <w:szCs w:val="24"/>
          <w:lang w:eastAsia="fi-FI"/>
        </w:rPr>
        <w:t>3</w:t>
      </w:r>
      <w:r w:rsidR="00201B6C" w:rsidRPr="00201B6C">
        <w:rPr>
          <w:rFonts w:ascii="Calibri" w:eastAsia="Times New Roman" w:hAnsi="Calibri" w:cs="Calibri"/>
          <w:color w:val="000000"/>
          <w:sz w:val="24"/>
          <w:szCs w:val="24"/>
          <w:lang w:eastAsia="fi-FI"/>
        </w:rPr>
        <w:t xml:space="preserve"> aikana vapaamuotoista toimintaa </w:t>
      </w:r>
      <w:r w:rsidR="001749B8">
        <w:rPr>
          <w:rFonts w:ascii="Calibri" w:eastAsia="Times New Roman" w:hAnsi="Calibri" w:cs="Calibri"/>
          <w:color w:val="000000"/>
          <w:sz w:val="24"/>
          <w:szCs w:val="24"/>
          <w:lang w:eastAsia="fi-FI"/>
        </w:rPr>
        <w:t>Lakeuden alueella</w:t>
      </w:r>
      <w:r w:rsidR="00201B6C" w:rsidRPr="00201B6C">
        <w:rPr>
          <w:rFonts w:ascii="Calibri" w:eastAsia="Times New Roman" w:hAnsi="Calibri" w:cs="Calibri"/>
          <w:color w:val="000000"/>
          <w:sz w:val="24"/>
          <w:szCs w:val="24"/>
          <w:lang w:eastAsia="fi-FI"/>
        </w:rPr>
        <w:t xml:space="preserve"> jäsenistöllemme. Tätä toimintaa ovat esimerkiksi keskusteluillat, yritysvierailut ja osallistuminen </w:t>
      </w:r>
      <w:r w:rsidR="001749B8">
        <w:rPr>
          <w:rFonts w:ascii="Calibri" w:eastAsia="Times New Roman" w:hAnsi="Calibri" w:cs="Calibri"/>
          <w:color w:val="000000"/>
          <w:sz w:val="24"/>
          <w:szCs w:val="24"/>
          <w:lang w:eastAsia="fi-FI"/>
        </w:rPr>
        <w:t>toimialueen tapahtumiin.</w:t>
      </w:r>
    </w:p>
    <w:p w14:paraId="18F63D0E" w14:textId="7BCDA2E8" w:rsidR="00201B6C" w:rsidRPr="00201B6C" w:rsidRDefault="00473B03" w:rsidP="00D344B9">
      <w:pPr>
        <w:spacing w:line="360" w:lineRule="auto"/>
        <w:jc w:val="both"/>
        <w:rPr>
          <w:rFonts w:ascii="Times New Roman" w:eastAsia="Times New Roman" w:hAnsi="Times New Roman" w:cs="Times New Roman"/>
          <w:sz w:val="24"/>
          <w:szCs w:val="24"/>
          <w:lang w:eastAsia="fi-FI"/>
        </w:rPr>
      </w:pPr>
      <w:r>
        <w:rPr>
          <w:rFonts w:ascii="Calibri" w:eastAsia="Times New Roman" w:hAnsi="Calibri" w:cs="Calibri"/>
          <w:color w:val="000000"/>
          <w:sz w:val="24"/>
          <w:szCs w:val="24"/>
          <w:lang w:eastAsia="fi-FI"/>
        </w:rPr>
        <w:t>Hallituksen</w:t>
      </w:r>
      <w:r w:rsidR="00201B6C" w:rsidRPr="00201B6C">
        <w:rPr>
          <w:rFonts w:ascii="Calibri" w:eastAsia="Times New Roman" w:hAnsi="Calibri" w:cs="Calibri"/>
          <w:color w:val="000000"/>
          <w:sz w:val="24"/>
          <w:szCs w:val="24"/>
          <w:lang w:eastAsia="fi-FI"/>
        </w:rPr>
        <w:t xml:space="preserve"> kokouksia järjestetään tarpeen mukaan. Poliittisia tavoitteita </w:t>
      </w:r>
      <w:r>
        <w:rPr>
          <w:rFonts w:ascii="Calibri" w:eastAsia="Times New Roman" w:hAnsi="Calibri" w:cs="Calibri"/>
          <w:color w:val="000000"/>
          <w:sz w:val="24"/>
          <w:szCs w:val="24"/>
          <w:lang w:eastAsia="fi-FI"/>
        </w:rPr>
        <w:t>edistetään toimialueen</w:t>
      </w:r>
      <w:r w:rsidR="00201B6C" w:rsidRPr="00201B6C">
        <w:rPr>
          <w:rFonts w:ascii="Calibri" w:eastAsia="Times New Roman" w:hAnsi="Calibri" w:cs="Calibri"/>
          <w:color w:val="000000"/>
          <w:sz w:val="24"/>
          <w:szCs w:val="24"/>
          <w:lang w:eastAsia="fi-FI"/>
        </w:rPr>
        <w:t xml:space="preserve"> Kesk</w:t>
      </w:r>
      <w:r>
        <w:rPr>
          <w:rFonts w:ascii="Calibri" w:eastAsia="Times New Roman" w:hAnsi="Calibri" w:cs="Calibri"/>
          <w:color w:val="000000"/>
          <w:sz w:val="24"/>
          <w:szCs w:val="24"/>
          <w:lang w:eastAsia="fi-FI"/>
        </w:rPr>
        <w:t xml:space="preserve">ustan </w:t>
      </w:r>
      <w:r w:rsidR="00201B6C" w:rsidRPr="00201B6C">
        <w:rPr>
          <w:rFonts w:ascii="Calibri" w:eastAsia="Times New Roman" w:hAnsi="Calibri" w:cs="Calibri"/>
          <w:color w:val="000000"/>
          <w:sz w:val="24"/>
          <w:szCs w:val="24"/>
          <w:lang w:eastAsia="fi-FI"/>
        </w:rPr>
        <w:t>kunnallisjärjestö</w:t>
      </w:r>
      <w:r>
        <w:rPr>
          <w:rFonts w:ascii="Calibri" w:eastAsia="Times New Roman" w:hAnsi="Calibri" w:cs="Calibri"/>
          <w:color w:val="000000"/>
          <w:sz w:val="24"/>
          <w:szCs w:val="24"/>
          <w:lang w:eastAsia="fi-FI"/>
        </w:rPr>
        <w:t>jen</w:t>
      </w:r>
      <w:r w:rsidR="00201B6C" w:rsidRPr="00201B6C">
        <w:rPr>
          <w:rFonts w:ascii="Calibri" w:eastAsia="Times New Roman" w:hAnsi="Calibri" w:cs="Calibri"/>
          <w:color w:val="000000"/>
          <w:sz w:val="24"/>
          <w:szCs w:val="24"/>
          <w:lang w:eastAsia="fi-FI"/>
        </w:rPr>
        <w:t xml:space="preserve"> kautta edelleen kohti puoluetta. </w:t>
      </w:r>
      <w:r>
        <w:rPr>
          <w:rFonts w:ascii="Calibri" w:eastAsia="Times New Roman" w:hAnsi="Calibri" w:cs="Calibri"/>
          <w:color w:val="000000"/>
          <w:sz w:val="24"/>
          <w:szCs w:val="24"/>
          <w:lang w:eastAsia="fi-FI"/>
        </w:rPr>
        <w:t>Hallitus</w:t>
      </w:r>
      <w:r w:rsidR="00201B6C" w:rsidRPr="00201B6C">
        <w:rPr>
          <w:rFonts w:ascii="Calibri" w:eastAsia="Times New Roman" w:hAnsi="Calibri" w:cs="Calibri"/>
          <w:color w:val="000000"/>
          <w:sz w:val="24"/>
          <w:szCs w:val="24"/>
          <w:lang w:eastAsia="fi-FI"/>
        </w:rPr>
        <w:t xml:space="preserve"> seuraa aktiivisesti ihmisten asioita ja päätöksiä sekä asioiden kulkua </w:t>
      </w:r>
      <w:r w:rsidR="003D62C6">
        <w:rPr>
          <w:rFonts w:ascii="Calibri" w:eastAsia="Times New Roman" w:hAnsi="Calibri" w:cs="Calibri"/>
          <w:color w:val="000000"/>
          <w:sz w:val="24"/>
          <w:szCs w:val="24"/>
          <w:lang w:eastAsia="fi-FI"/>
        </w:rPr>
        <w:t>toiminta-alueellaan</w:t>
      </w:r>
      <w:r w:rsidR="00201B6C" w:rsidRPr="00201B6C">
        <w:rPr>
          <w:rFonts w:ascii="Calibri" w:eastAsia="Times New Roman" w:hAnsi="Calibri" w:cs="Calibri"/>
          <w:color w:val="000000"/>
          <w:sz w:val="24"/>
          <w:szCs w:val="24"/>
          <w:lang w:eastAsia="fi-FI"/>
        </w:rPr>
        <w:t xml:space="preserve"> ja ottaa kantaa epäkohtiin. </w:t>
      </w:r>
      <w:r w:rsidR="00201B6C" w:rsidRPr="00201B6C">
        <w:rPr>
          <w:rFonts w:ascii="Calibri" w:eastAsia="Times New Roman" w:hAnsi="Calibri" w:cs="Calibri"/>
          <w:color w:val="333333"/>
          <w:sz w:val="24"/>
          <w:szCs w:val="24"/>
          <w:lang w:eastAsia="fi-FI"/>
        </w:rPr>
        <w:t>Kirjoitetaan kannanottoja ajankohtaisista aiheista sekä aloitteita kunnallisjärjestön, Keskustanuorten ja puolueen virallisiin kokouksiin.</w:t>
      </w:r>
    </w:p>
    <w:p w14:paraId="3990FACF" w14:textId="63416EA8"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Vuodelle 202</w:t>
      </w:r>
      <w:r w:rsidR="00EC66F9">
        <w:rPr>
          <w:rFonts w:ascii="Calibri" w:eastAsia="Times New Roman" w:hAnsi="Calibri" w:cs="Calibri"/>
          <w:color w:val="000000"/>
          <w:sz w:val="24"/>
          <w:szCs w:val="24"/>
          <w:lang w:eastAsia="fi-FI"/>
        </w:rPr>
        <w:t>3</w:t>
      </w:r>
      <w:r w:rsidRPr="00201B6C">
        <w:rPr>
          <w:rFonts w:ascii="Calibri" w:eastAsia="Times New Roman" w:hAnsi="Calibri" w:cs="Calibri"/>
          <w:color w:val="000000"/>
          <w:sz w:val="24"/>
          <w:szCs w:val="24"/>
          <w:lang w:eastAsia="fi-FI"/>
        </w:rPr>
        <w:t xml:space="preserve"> keskeisimmät tavoitteet ovat: </w:t>
      </w:r>
      <w:r w:rsidR="00473B03">
        <w:rPr>
          <w:rFonts w:ascii="Calibri" w:eastAsia="Times New Roman" w:hAnsi="Calibri" w:cs="Calibri"/>
          <w:color w:val="000000"/>
          <w:sz w:val="24"/>
          <w:szCs w:val="24"/>
          <w:lang w:eastAsia="fi-FI"/>
        </w:rPr>
        <w:t>j</w:t>
      </w:r>
      <w:r w:rsidRPr="00201B6C">
        <w:rPr>
          <w:rFonts w:ascii="Calibri" w:eastAsia="Times New Roman" w:hAnsi="Calibri" w:cs="Calibri"/>
          <w:color w:val="000000"/>
          <w:sz w:val="24"/>
          <w:szCs w:val="24"/>
          <w:lang w:eastAsia="fi-FI"/>
        </w:rPr>
        <w:t xml:space="preserve">äsenistön poliittisen ajattelun ja sivistyksen tukeminen, </w:t>
      </w:r>
      <w:r w:rsidR="003D62C6">
        <w:rPr>
          <w:rFonts w:ascii="Calibri" w:eastAsia="Times New Roman" w:hAnsi="Calibri" w:cs="Calibri"/>
          <w:color w:val="000000"/>
          <w:sz w:val="24"/>
          <w:szCs w:val="24"/>
          <w:lang w:eastAsia="fi-FI"/>
        </w:rPr>
        <w:t>eduskuntavaaleissa</w:t>
      </w:r>
      <w:r w:rsidRPr="00201B6C">
        <w:rPr>
          <w:rFonts w:ascii="Calibri" w:eastAsia="Times New Roman" w:hAnsi="Calibri" w:cs="Calibri"/>
          <w:color w:val="000000"/>
          <w:sz w:val="24"/>
          <w:szCs w:val="24"/>
          <w:lang w:eastAsia="fi-FI"/>
        </w:rPr>
        <w:t xml:space="preserve"> menestyminen, yhteiskunnallisen muutoksen aktiivinen seuraaminen, aktiivisten jäsenten hankinta ja tulevaisuuteen katsovien visioiden tekeminen.</w:t>
      </w:r>
      <w:r w:rsidR="003D62C6">
        <w:rPr>
          <w:rFonts w:ascii="Calibri" w:eastAsia="Times New Roman" w:hAnsi="Calibri" w:cs="Calibri"/>
          <w:color w:val="000000"/>
          <w:sz w:val="24"/>
          <w:szCs w:val="24"/>
          <w:lang w:eastAsia="fi-FI"/>
        </w:rPr>
        <w:t xml:space="preserve"> Lisäksi osallistutaan aktiivisesti Keskustanuorten piirin ja liiton, alueen kunnallisjärjestöjen/kuntayhdistyksen sekä puolueen piirin tapahtumiin. </w:t>
      </w:r>
    </w:p>
    <w:p w14:paraId="09F29DEF"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r w:rsidRPr="00201B6C">
        <w:rPr>
          <w:rFonts w:ascii="Times New Roman" w:eastAsia="Times New Roman" w:hAnsi="Times New Roman" w:cs="Times New Roman"/>
          <w:sz w:val="24"/>
          <w:szCs w:val="24"/>
          <w:lang w:eastAsia="fi-FI"/>
        </w:rPr>
        <w:br/>
      </w:r>
      <w:r w:rsidRPr="00201B6C">
        <w:rPr>
          <w:rFonts w:ascii="Times New Roman" w:eastAsia="Times New Roman" w:hAnsi="Times New Roman" w:cs="Times New Roman"/>
          <w:sz w:val="24"/>
          <w:szCs w:val="24"/>
          <w:lang w:eastAsia="fi-FI"/>
        </w:rPr>
        <w:br/>
      </w:r>
    </w:p>
    <w:p w14:paraId="3BA19F49" w14:textId="77777777" w:rsidR="00201B6C" w:rsidRPr="00201B6C" w:rsidRDefault="00201B6C" w:rsidP="00201B6C">
      <w:pPr>
        <w:numPr>
          <w:ilvl w:val="0"/>
          <w:numId w:val="4"/>
        </w:numPr>
        <w:spacing w:line="240" w:lineRule="auto"/>
        <w:textAlignment w:val="baseline"/>
        <w:rPr>
          <w:rFonts w:ascii="Calibri" w:eastAsia="Times New Roman" w:hAnsi="Calibri" w:cs="Calibri"/>
          <w:b/>
          <w:bCs/>
          <w:color w:val="000000"/>
          <w:sz w:val="32"/>
          <w:szCs w:val="32"/>
          <w:lang w:eastAsia="fi-FI"/>
        </w:rPr>
      </w:pPr>
      <w:r w:rsidRPr="00201B6C">
        <w:rPr>
          <w:rFonts w:ascii="Calibri" w:eastAsia="Times New Roman" w:hAnsi="Calibri" w:cs="Calibri"/>
          <w:b/>
          <w:bCs/>
          <w:color w:val="000000"/>
          <w:sz w:val="32"/>
          <w:szCs w:val="32"/>
          <w:lang w:eastAsia="fi-FI"/>
        </w:rPr>
        <w:t>Vaalitoiminta</w:t>
      </w:r>
    </w:p>
    <w:p w14:paraId="4268759B"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p>
    <w:p w14:paraId="486C6341" w14:textId="77777777" w:rsidR="003D62C6" w:rsidRDefault="00EC66F9" w:rsidP="00EC66F9">
      <w:pPr>
        <w:spacing w:after="0" w:line="360" w:lineRule="auto"/>
        <w:jc w:val="both"/>
        <w:rPr>
          <w:rFonts w:ascii="Calibri" w:eastAsia="Times New Roman" w:hAnsi="Calibri" w:cs="Calibri"/>
          <w:color w:val="000000"/>
          <w:sz w:val="24"/>
          <w:szCs w:val="24"/>
          <w:lang w:eastAsia="fi-FI"/>
        </w:rPr>
      </w:pPr>
      <w:r>
        <w:rPr>
          <w:rFonts w:ascii="Calibri" w:eastAsia="Times New Roman" w:hAnsi="Calibri" w:cs="Calibri"/>
          <w:color w:val="000000"/>
          <w:sz w:val="24"/>
          <w:szCs w:val="24"/>
          <w:lang w:eastAsia="fi-FI"/>
        </w:rPr>
        <w:t>Eduskuntavaalit järjestetään 2.4.2023. Osasto tukee vaalipiirin</w:t>
      </w:r>
      <w:r w:rsidR="003D62C6">
        <w:rPr>
          <w:rFonts w:ascii="Calibri" w:eastAsia="Times New Roman" w:hAnsi="Calibri" w:cs="Calibri"/>
          <w:color w:val="000000"/>
          <w:sz w:val="24"/>
          <w:szCs w:val="24"/>
          <w:lang w:eastAsia="fi-FI"/>
        </w:rPr>
        <w:t>sä</w:t>
      </w:r>
      <w:r>
        <w:rPr>
          <w:rFonts w:ascii="Calibri" w:eastAsia="Times New Roman" w:hAnsi="Calibri" w:cs="Calibri"/>
          <w:color w:val="000000"/>
          <w:sz w:val="24"/>
          <w:szCs w:val="24"/>
          <w:lang w:eastAsia="fi-FI"/>
        </w:rPr>
        <w:t xml:space="preserve"> nuoria eduskuntavaaliehdokkaita järjestämällä vaalitapahtumia, talkoilemalla </w:t>
      </w:r>
      <w:r w:rsidR="003D62C6">
        <w:rPr>
          <w:rFonts w:ascii="Calibri" w:eastAsia="Times New Roman" w:hAnsi="Calibri" w:cs="Calibri"/>
          <w:color w:val="000000"/>
          <w:sz w:val="24"/>
          <w:szCs w:val="24"/>
          <w:lang w:eastAsia="fi-FI"/>
        </w:rPr>
        <w:t>toiminta-alueensa keskustalaisissa</w:t>
      </w:r>
      <w:r>
        <w:rPr>
          <w:rFonts w:ascii="Calibri" w:eastAsia="Times New Roman" w:hAnsi="Calibri" w:cs="Calibri"/>
          <w:color w:val="000000"/>
          <w:sz w:val="24"/>
          <w:szCs w:val="24"/>
          <w:lang w:eastAsia="fi-FI"/>
        </w:rPr>
        <w:t xml:space="preserve"> vaalitilaisuuksissa sekä nostamalla sosiaalisessa mediassa vaalipiirin nuoria ehdokkaita ja rohkaisemaan osaston toimialueen nuoria äänestämään nuorta keskustalaista eduskuntavaaliehdokasta. Lisäksi tiedotamme ennakkoäänestyksestä sekä äänestämisestä varsinaisena vaalipäivänä ja kannustamme jäseniämme sekä toimialueen nuoria käyttämään äänioikeuttaan eduskuntavaaleissa. </w:t>
      </w:r>
    </w:p>
    <w:p w14:paraId="09F100B5" w14:textId="77777777" w:rsidR="003D62C6" w:rsidRDefault="003D62C6" w:rsidP="00EC66F9">
      <w:pPr>
        <w:spacing w:after="0" w:line="360" w:lineRule="auto"/>
        <w:jc w:val="both"/>
        <w:rPr>
          <w:rFonts w:ascii="Calibri" w:eastAsia="Times New Roman" w:hAnsi="Calibri" w:cs="Calibri"/>
          <w:color w:val="000000"/>
          <w:sz w:val="24"/>
          <w:szCs w:val="24"/>
          <w:lang w:eastAsia="fi-FI"/>
        </w:rPr>
      </w:pPr>
    </w:p>
    <w:p w14:paraId="60BB56C4" w14:textId="18B67A49" w:rsidR="00201B6C" w:rsidRPr="00201B6C" w:rsidRDefault="003D62C6" w:rsidP="00EC66F9">
      <w:pPr>
        <w:spacing w:after="0" w:line="360" w:lineRule="auto"/>
        <w:jc w:val="both"/>
        <w:rPr>
          <w:rFonts w:ascii="Times New Roman" w:eastAsia="Times New Roman" w:hAnsi="Times New Roman" w:cs="Times New Roman"/>
          <w:sz w:val="24"/>
          <w:szCs w:val="24"/>
          <w:lang w:eastAsia="fi-FI"/>
        </w:rPr>
      </w:pPr>
      <w:r>
        <w:rPr>
          <w:rFonts w:ascii="Calibri" w:eastAsia="Times New Roman" w:hAnsi="Calibri" w:cs="Calibri"/>
          <w:color w:val="000000"/>
          <w:sz w:val="24"/>
          <w:szCs w:val="24"/>
          <w:lang w:eastAsia="fi-FI"/>
        </w:rPr>
        <w:t xml:space="preserve">Valmistaudumme vuoden 2024 presidentinvaaleihin puolueen suunnitelman mukaisesti ja tuemme piirijärjestöä vaalityössä. </w:t>
      </w:r>
    </w:p>
    <w:p w14:paraId="0DFC8E20" w14:textId="77777777" w:rsidR="00201B6C" w:rsidRPr="00201B6C" w:rsidRDefault="00201B6C" w:rsidP="00201B6C">
      <w:pPr>
        <w:numPr>
          <w:ilvl w:val="0"/>
          <w:numId w:val="5"/>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t>Talous</w:t>
      </w:r>
    </w:p>
    <w:p w14:paraId="2CE50AD6"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p>
    <w:p w14:paraId="69DD89D5" w14:textId="71E3BE6B" w:rsidR="00201B6C" w:rsidRPr="00201B6C" w:rsidRDefault="003D62C6" w:rsidP="00D344B9">
      <w:pPr>
        <w:spacing w:line="360" w:lineRule="auto"/>
        <w:jc w:val="both"/>
        <w:rPr>
          <w:rFonts w:ascii="Times New Roman" w:eastAsia="Times New Roman" w:hAnsi="Times New Roman" w:cs="Times New Roman"/>
          <w:sz w:val="24"/>
          <w:szCs w:val="24"/>
          <w:lang w:eastAsia="fi-FI"/>
        </w:rPr>
      </w:pPr>
      <w:r>
        <w:rPr>
          <w:rFonts w:ascii="Calibri" w:eastAsia="Times New Roman" w:hAnsi="Calibri" w:cs="Calibri"/>
          <w:color w:val="000000"/>
          <w:sz w:val="24"/>
          <w:szCs w:val="24"/>
          <w:lang w:eastAsia="fi-FI"/>
        </w:rPr>
        <w:lastRenderedPageBreak/>
        <w:t>T</w:t>
      </w:r>
      <w:r w:rsidR="00EC66F9">
        <w:rPr>
          <w:rFonts w:ascii="Calibri" w:eastAsia="Times New Roman" w:hAnsi="Calibri" w:cs="Calibri"/>
          <w:color w:val="000000"/>
          <w:sz w:val="24"/>
          <w:szCs w:val="24"/>
          <w:lang w:eastAsia="fi-FI"/>
        </w:rPr>
        <w:t>oiminta rahoitetaan osaston varoilla</w:t>
      </w:r>
      <w:r w:rsidR="0067178A">
        <w:rPr>
          <w:rFonts w:ascii="Calibri" w:eastAsia="Times New Roman" w:hAnsi="Calibri" w:cs="Calibri"/>
          <w:color w:val="000000"/>
          <w:sz w:val="24"/>
          <w:szCs w:val="24"/>
          <w:lang w:eastAsia="fi-FI"/>
        </w:rPr>
        <w:t xml:space="preserve"> sekä toimialueen kunnallisjärjestöiltä saatavalla toiminta-avustuksella. </w:t>
      </w:r>
      <w:r w:rsidR="00FA5E33">
        <w:rPr>
          <w:rFonts w:ascii="Calibri" w:eastAsia="Times New Roman" w:hAnsi="Calibri" w:cs="Calibri"/>
          <w:color w:val="000000"/>
          <w:sz w:val="24"/>
          <w:szCs w:val="24"/>
          <w:lang w:eastAsia="fi-FI"/>
        </w:rPr>
        <w:t>Lisäksi toimintaa rahoitetaan osaston omalla varainhankin</w:t>
      </w:r>
      <w:r>
        <w:rPr>
          <w:rFonts w:ascii="Calibri" w:eastAsia="Times New Roman" w:hAnsi="Calibri" w:cs="Calibri"/>
          <w:color w:val="000000"/>
          <w:sz w:val="24"/>
          <w:szCs w:val="24"/>
          <w:lang w:eastAsia="fi-FI"/>
        </w:rPr>
        <w:t xml:space="preserve">nalla. Tapahtumakustannuksia varten haetaan myös rahoitusta nuorten sekä puolueen piirijärjestöltä. </w:t>
      </w:r>
    </w:p>
    <w:p w14:paraId="72FDA544" w14:textId="77777777"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 xml:space="preserve">Osaston taloutta seurataan tarkasti ja mahdollinen ylijäämä tullaan </w:t>
      </w:r>
      <w:r w:rsidRPr="00201B6C">
        <w:rPr>
          <w:rFonts w:ascii="Calibri" w:eastAsia="Times New Roman" w:hAnsi="Calibri" w:cs="Calibri"/>
          <w:color w:val="000000"/>
          <w:sz w:val="24"/>
          <w:szCs w:val="24"/>
          <w:lang w:eastAsia="fi-FI"/>
        </w:rPr>
        <w:br/>
        <w:t>käyttämään jäsenistön hyväksi.</w:t>
      </w:r>
    </w:p>
    <w:p w14:paraId="07BA0955"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r w:rsidRPr="00201B6C">
        <w:rPr>
          <w:rFonts w:ascii="Times New Roman" w:eastAsia="Times New Roman" w:hAnsi="Times New Roman" w:cs="Times New Roman"/>
          <w:sz w:val="24"/>
          <w:szCs w:val="24"/>
          <w:lang w:eastAsia="fi-FI"/>
        </w:rPr>
        <w:br/>
      </w:r>
    </w:p>
    <w:p w14:paraId="0704BD73" w14:textId="77777777" w:rsidR="00201B6C" w:rsidRPr="00201B6C" w:rsidRDefault="00201B6C" w:rsidP="00201B6C">
      <w:pPr>
        <w:numPr>
          <w:ilvl w:val="0"/>
          <w:numId w:val="6"/>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t>Viestintä</w:t>
      </w:r>
    </w:p>
    <w:p w14:paraId="5BE4A7C3" w14:textId="77777777" w:rsidR="00201B6C" w:rsidRPr="00201B6C" w:rsidRDefault="00201B6C" w:rsidP="00D344B9">
      <w:pPr>
        <w:spacing w:after="0" w:line="360" w:lineRule="auto"/>
        <w:rPr>
          <w:rFonts w:ascii="Times New Roman" w:eastAsia="Times New Roman" w:hAnsi="Times New Roman" w:cs="Times New Roman"/>
          <w:sz w:val="24"/>
          <w:szCs w:val="24"/>
          <w:lang w:eastAsia="fi-FI"/>
        </w:rPr>
      </w:pPr>
    </w:p>
    <w:p w14:paraId="6E04CC83" w14:textId="4CC684AD"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Viestinnässä kiinnitetään kokonaisuudessaan huomiota huolelliseen kieliasuun sekä esteettömään viestintään. </w:t>
      </w:r>
      <w:r w:rsidR="00FA5E33">
        <w:rPr>
          <w:rFonts w:ascii="Calibri" w:eastAsia="Times New Roman" w:hAnsi="Calibri" w:cs="Calibri"/>
          <w:color w:val="000000"/>
          <w:sz w:val="24"/>
          <w:szCs w:val="24"/>
          <w:lang w:eastAsia="fi-FI"/>
        </w:rPr>
        <w:t xml:space="preserve">Viestinnän visuaalisessa ilmeessä käytetään Keskustanuorten liiton visuaalista ilmettä ja ohjetta. </w:t>
      </w:r>
    </w:p>
    <w:p w14:paraId="4926B447" w14:textId="77777777"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Viestinnän tavoitteena on tuoda näkyvyyttä osastolle ja sen tuleville ehdokkaille vaaleissa sekä tukea osaston jäsenhankintaa. Viestinnällä annamme itsestämme aktiivisen ja sivistyneen kuvan.</w:t>
      </w:r>
    </w:p>
    <w:p w14:paraId="6CDED6D7" w14:textId="77777777"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Tuotamme mahdollisimman paljon kuvamateriaalia järjestetystä toiminnastamme sekä mahdollisimman paljon kantaa ottavaa tekstiä ajankohtaisista aiheista. </w:t>
      </w:r>
    </w:p>
    <w:p w14:paraId="3BE4E826" w14:textId="77777777"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Osoitamme päättäjille, että osaamme rakentavalla tavalla katsoa kriittisesti epäkohtia ja ottaa niihin kantaa.</w:t>
      </w:r>
    </w:p>
    <w:p w14:paraId="4C6CD64F" w14:textId="72AF6325"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Osasto</w:t>
      </w:r>
      <w:r w:rsidR="009F5A50">
        <w:rPr>
          <w:rFonts w:ascii="Calibri" w:eastAsia="Times New Roman" w:hAnsi="Calibri" w:cs="Calibri"/>
          <w:color w:val="000000"/>
          <w:sz w:val="24"/>
          <w:szCs w:val="24"/>
          <w:lang w:eastAsia="fi-FI"/>
        </w:rPr>
        <w:t xml:space="preserve">lle luodaan Facebook-sivu sekä Instagram- ja Twitter-tilit. Sosiaalisen median kanavia päivittävät kaikki hallituksen jäsenet. Muiden sosiaalisen median kanavien perustamista harkitaan toimivuoden 2023 aikana. </w:t>
      </w:r>
      <w:r w:rsidRPr="00201B6C">
        <w:rPr>
          <w:rFonts w:ascii="Calibri" w:eastAsia="Times New Roman" w:hAnsi="Calibri" w:cs="Calibri"/>
          <w:color w:val="000000"/>
          <w:sz w:val="24"/>
          <w:szCs w:val="24"/>
          <w:lang w:eastAsia="fi-FI"/>
        </w:rPr>
        <w:t xml:space="preserve">Pääasiallisena </w:t>
      </w:r>
      <w:r w:rsidR="003D62C6">
        <w:rPr>
          <w:rFonts w:ascii="Calibri" w:eastAsia="Times New Roman" w:hAnsi="Calibri" w:cs="Calibri"/>
          <w:color w:val="000000"/>
          <w:sz w:val="24"/>
          <w:szCs w:val="24"/>
          <w:lang w:eastAsia="fi-FI"/>
        </w:rPr>
        <w:t>sisäisen viestinnän kanavana</w:t>
      </w:r>
      <w:r w:rsidRPr="00201B6C">
        <w:rPr>
          <w:rFonts w:ascii="Calibri" w:eastAsia="Times New Roman" w:hAnsi="Calibri" w:cs="Calibri"/>
          <w:color w:val="000000"/>
          <w:sz w:val="24"/>
          <w:szCs w:val="24"/>
          <w:lang w:eastAsia="fi-FI"/>
        </w:rPr>
        <w:t xml:space="preserve"> jäsenistölle toimii WhatsApp-ryhmä</w:t>
      </w:r>
      <w:r w:rsidR="009F5A50">
        <w:rPr>
          <w:rFonts w:ascii="Calibri" w:eastAsia="Times New Roman" w:hAnsi="Calibri" w:cs="Calibri"/>
          <w:color w:val="000000"/>
          <w:sz w:val="24"/>
          <w:szCs w:val="24"/>
          <w:lang w:eastAsia="fi-FI"/>
        </w:rPr>
        <w:t xml:space="preserve"> ja sähköposti.</w:t>
      </w:r>
    </w:p>
    <w:p w14:paraId="0666609B" w14:textId="77777777" w:rsidR="00201B6C" w:rsidRPr="00201B6C" w:rsidRDefault="00201B6C" w:rsidP="00201B6C">
      <w:pPr>
        <w:spacing w:after="0" w:line="240" w:lineRule="auto"/>
        <w:rPr>
          <w:rFonts w:ascii="Times New Roman" w:eastAsia="Times New Roman" w:hAnsi="Times New Roman" w:cs="Times New Roman"/>
          <w:sz w:val="24"/>
          <w:szCs w:val="24"/>
          <w:lang w:eastAsia="fi-FI"/>
        </w:rPr>
      </w:pPr>
      <w:r w:rsidRPr="00201B6C">
        <w:rPr>
          <w:rFonts w:ascii="Times New Roman" w:eastAsia="Times New Roman" w:hAnsi="Times New Roman" w:cs="Times New Roman"/>
          <w:sz w:val="24"/>
          <w:szCs w:val="24"/>
          <w:lang w:eastAsia="fi-FI"/>
        </w:rPr>
        <w:br/>
      </w:r>
    </w:p>
    <w:p w14:paraId="2094CDDD" w14:textId="77777777" w:rsidR="00201B6C" w:rsidRPr="00201B6C" w:rsidRDefault="00201B6C" w:rsidP="00201B6C">
      <w:pPr>
        <w:numPr>
          <w:ilvl w:val="0"/>
          <w:numId w:val="7"/>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t>Yhteistyö</w:t>
      </w:r>
    </w:p>
    <w:p w14:paraId="07AA4991" w14:textId="699A140D" w:rsidR="00201B6C" w:rsidRPr="00201B6C" w:rsidRDefault="00201B6C" w:rsidP="00201B6C">
      <w:pPr>
        <w:spacing w:after="0" w:line="240" w:lineRule="auto"/>
        <w:rPr>
          <w:rFonts w:ascii="Times New Roman" w:eastAsia="Times New Roman" w:hAnsi="Times New Roman" w:cs="Times New Roman"/>
          <w:sz w:val="24"/>
          <w:szCs w:val="24"/>
          <w:lang w:eastAsia="fi-FI"/>
        </w:rPr>
      </w:pPr>
    </w:p>
    <w:p w14:paraId="45D198BB" w14:textId="176E9C2B"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Tapahtumia järjestetään yhteistyössä</w:t>
      </w:r>
      <w:r w:rsidR="009F5A50">
        <w:rPr>
          <w:rFonts w:ascii="Calibri" w:eastAsia="Times New Roman" w:hAnsi="Calibri" w:cs="Calibri"/>
          <w:color w:val="000000"/>
          <w:sz w:val="24"/>
          <w:szCs w:val="24"/>
          <w:lang w:eastAsia="fi-FI"/>
        </w:rPr>
        <w:t xml:space="preserve"> alueen kunnallisjärjestöjen</w:t>
      </w:r>
      <w:r w:rsidR="00535156">
        <w:rPr>
          <w:rFonts w:ascii="Calibri" w:eastAsia="Times New Roman" w:hAnsi="Calibri" w:cs="Calibri"/>
          <w:color w:val="000000"/>
          <w:sz w:val="24"/>
          <w:szCs w:val="24"/>
          <w:lang w:eastAsia="fi-FI"/>
        </w:rPr>
        <w:t>/kuntayhdistysten</w:t>
      </w:r>
      <w:r w:rsidRPr="00201B6C">
        <w:rPr>
          <w:rFonts w:ascii="Calibri" w:eastAsia="Times New Roman" w:hAnsi="Calibri" w:cs="Calibri"/>
          <w:color w:val="000000"/>
          <w:sz w:val="24"/>
          <w:szCs w:val="24"/>
          <w:lang w:eastAsia="fi-FI"/>
        </w:rPr>
        <w:t xml:space="preserve">, Keskustanuorten  </w:t>
      </w:r>
      <w:r w:rsidR="003D62C6" w:rsidRPr="003D62C6">
        <w:rPr>
          <w:rFonts w:ascii="Calibri" w:eastAsia="Times New Roman" w:hAnsi="Calibri" w:cs="Calibri"/>
          <w:color w:val="FF0000"/>
          <w:sz w:val="24"/>
          <w:szCs w:val="24"/>
          <w:lang w:eastAsia="fi-FI"/>
        </w:rPr>
        <w:t>X:N</w:t>
      </w:r>
      <w:r w:rsidR="003D62C6">
        <w:rPr>
          <w:rFonts w:ascii="Calibri" w:eastAsia="Times New Roman" w:hAnsi="Calibri" w:cs="Calibri"/>
          <w:color w:val="000000"/>
          <w:sz w:val="24"/>
          <w:szCs w:val="24"/>
          <w:lang w:eastAsia="fi-FI"/>
        </w:rPr>
        <w:t xml:space="preserve"> </w:t>
      </w:r>
      <w:r w:rsidRPr="00201B6C">
        <w:rPr>
          <w:rFonts w:ascii="Calibri" w:eastAsia="Times New Roman" w:hAnsi="Calibri" w:cs="Calibri"/>
          <w:color w:val="000000"/>
          <w:sz w:val="24"/>
          <w:szCs w:val="24"/>
          <w:lang w:eastAsia="fi-FI"/>
        </w:rPr>
        <w:t>piirin</w:t>
      </w:r>
      <w:r w:rsidR="009F5A50">
        <w:rPr>
          <w:rFonts w:ascii="Calibri" w:eastAsia="Times New Roman" w:hAnsi="Calibri" w:cs="Calibri"/>
          <w:color w:val="000000"/>
          <w:sz w:val="24"/>
          <w:szCs w:val="24"/>
          <w:lang w:eastAsia="fi-FI"/>
        </w:rPr>
        <w:t xml:space="preserve"> sekä muiden piirin osastojen kanssa. Yhteistyötä tehdään niin politiikan kuin tapahtumatuotannon saralla muiden alueen poliittisten nuorisojärjestöjen kanssa tarpeen mukaan.</w:t>
      </w:r>
    </w:p>
    <w:p w14:paraId="14DD062B" w14:textId="77777777" w:rsidR="00201B6C" w:rsidRPr="00201B6C" w:rsidRDefault="00201B6C" w:rsidP="00201B6C">
      <w:pPr>
        <w:numPr>
          <w:ilvl w:val="0"/>
          <w:numId w:val="8"/>
        </w:numPr>
        <w:spacing w:before="240" w:after="0" w:line="240" w:lineRule="auto"/>
        <w:textAlignment w:val="baseline"/>
        <w:outlineLvl w:val="0"/>
        <w:rPr>
          <w:rFonts w:ascii="Calibri" w:eastAsia="Times New Roman" w:hAnsi="Calibri" w:cs="Calibri"/>
          <w:b/>
          <w:bCs/>
          <w:color w:val="000000"/>
          <w:kern w:val="36"/>
          <w:sz w:val="32"/>
          <w:szCs w:val="32"/>
          <w:lang w:eastAsia="fi-FI"/>
        </w:rPr>
      </w:pPr>
      <w:r w:rsidRPr="00201B6C">
        <w:rPr>
          <w:rFonts w:ascii="Calibri" w:eastAsia="Times New Roman" w:hAnsi="Calibri" w:cs="Calibri"/>
          <w:b/>
          <w:bCs/>
          <w:color w:val="000000"/>
          <w:kern w:val="36"/>
          <w:sz w:val="32"/>
          <w:szCs w:val="32"/>
          <w:lang w:eastAsia="fi-FI"/>
        </w:rPr>
        <w:lastRenderedPageBreak/>
        <w:t>Raportointi ja perehdytys</w:t>
      </w:r>
    </w:p>
    <w:p w14:paraId="7E4256FD" w14:textId="77777777" w:rsidR="00201B6C" w:rsidRPr="00201B6C" w:rsidRDefault="00201B6C" w:rsidP="00201B6C">
      <w:pPr>
        <w:spacing w:line="240" w:lineRule="auto"/>
        <w:rPr>
          <w:rFonts w:ascii="Times New Roman" w:eastAsia="Times New Roman" w:hAnsi="Times New Roman" w:cs="Times New Roman"/>
          <w:sz w:val="24"/>
          <w:szCs w:val="24"/>
          <w:lang w:eastAsia="fi-FI"/>
        </w:rPr>
      </w:pPr>
      <w:r w:rsidRPr="00201B6C">
        <w:rPr>
          <w:rFonts w:ascii="Calibri" w:eastAsia="Times New Roman" w:hAnsi="Calibri" w:cs="Calibri"/>
          <w:color w:val="000000"/>
          <w:lang w:eastAsia="fi-FI"/>
        </w:rPr>
        <w:tab/>
      </w:r>
      <w:r w:rsidRPr="00201B6C">
        <w:rPr>
          <w:rFonts w:ascii="Calibri" w:eastAsia="Times New Roman" w:hAnsi="Calibri" w:cs="Calibri"/>
          <w:color w:val="000000"/>
          <w:lang w:eastAsia="fi-FI"/>
        </w:rPr>
        <w:tab/>
      </w:r>
      <w:r w:rsidRPr="00201B6C">
        <w:rPr>
          <w:rFonts w:ascii="Calibri" w:eastAsia="Times New Roman" w:hAnsi="Calibri" w:cs="Calibri"/>
          <w:color w:val="000000"/>
          <w:lang w:eastAsia="fi-FI"/>
        </w:rPr>
        <w:tab/>
      </w:r>
    </w:p>
    <w:p w14:paraId="52103107" w14:textId="77777777" w:rsidR="00201B6C" w:rsidRPr="00201B6C" w:rsidRDefault="00201B6C" w:rsidP="00201B6C">
      <w:pPr>
        <w:spacing w:line="240" w:lineRule="auto"/>
        <w:rPr>
          <w:rFonts w:ascii="Times New Roman" w:eastAsia="Times New Roman" w:hAnsi="Times New Roman" w:cs="Times New Roman"/>
          <w:sz w:val="24"/>
          <w:szCs w:val="24"/>
          <w:lang w:eastAsia="fi-FI"/>
        </w:rPr>
      </w:pPr>
      <w:r w:rsidRPr="00201B6C">
        <w:rPr>
          <w:rFonts w:ascii="Calibri" w:eastAsia="Times New Roman" w:hAnsi="Calibri" w:cs="Calibri"/>
          <w:color w:val="000000"/>
          <w:lang w:eastAsia="fi-FI"/>
        </w:rPr>
        <w:tab/>
      </w:r>
      <w:r w:rsidRPr="00201B6C">
        <w:rPr>
          <w:rFonts w:ascii="Calibri" w:eastAsia="Times New Roman" w:hAnsi="Calibri" w:cs="Calibri"/>
          <w:color w:val="000000"/>
          <w:lang w:eastAsia="fi-FI"/>
        </w:rPr>
        <w:tab/>
      </w:r>
      <w:r w:rsidRPr="00201B6C">
        <w:rPr>
          <w:rFonts w:ascii="Calibri" w:eastAsia="Times New Roman" w:hAnsi="Calibri" w:cs="Calibri"/>
          <w:color w:val="000000"/>
          <w:lang w:eastAsia="fi-FI"/>
        </w:rPr>
        <w:tab/>
      </w:r>
    </w:p>
    <w:p w14:paraId="5235C2F7" w14:textId="1DDB91DC"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 xml:space="preserve">Talouden seurannasta vastaavat rahastonhoitaja sekä puheenjohtajisto. Tapahtumista </w:t>
      </w:r>
      <w:r w:rsidR="00D344B9">
        <w:rPr>
          <w:rFonts w:ascii="Calibri" w:eastAsia="Times New Roman" w:hAnsi="Calibri" w:cs="Calibri"/>
          <w:color w:val="000000"/>
          <w:sz w:val="24"/>
          <w:szCs w:val="24"/>
          <w:lang w:eastAsia="fi-FI"/>
        </w:rPr>
        <w:t xml:space="preserve">pidetään </w:t>
      </w:r>
      <w:r w:rsidRPr="00201B6C">
        <w:rPr>
          <w:rFonts w:ascii="Calibri" w:eastAsia="Times New Roman" w:hAnsi="Calibri" w:cs="Calibri"/>
          <w:color w:val="000000"/>
          <w:sz w:val="24"/>
          <w:szCs w:val="24"/>
          <w:lang w:eastAsia="fi-FI"/>
        </w:rPr>
        <w:t>tarkkaa budjettiseurantaa sekä raportoi</w:t>
      </w:r>
      <w:r w:rsidR="00D344B9">
        <w:rPr>
          <w:rFonts w:ascii="Calibri" w:eastAsia="Times New Roman" w:hAnsi="Calibri" w:cs="Calibri"/>
          <w:color w:val="000000"/>
          <w:sz w:val="24"/>
          <w:szCs w:val="24"/>
          <w:lang w:eastAsia="fi-FI"/>
        </w:rPr>
        <w:t>daan</w:t>
      </w:r>
      <w:r w:rsidRPr="00201B6C">
        <w:rPr>
          <w:rFonts w:ascii="Calibri" w:eastAsia="Times New Roman" w:hAnsi="Calibri" w:cs="Calibri"/>
          <w:color w:val="000000"/>
          <w:sz w:val="24"/>
          <w:szCs w:val="24"/>
          <w:lang w:eastAsia="fi-FI"/>
        </w:rPr>
        <w:t xml:space="preserve"> poikkeamat </w:t>
      </w:r>
      <w:r w:rsidR="00D344B9">
        <w:rPr>
          <w:rFonts w:ascii="Calibri" w:eastAsia="Times New Roman" w:hAnsi="Calibri" w:cs="Calibri"/>
          <w:color w:val="000000"/>
          <w:sz w:val="24"/>
          <w:szCs w:val="24"/>
          <w:lang w:eastAsia="fi-FI"/>
        </w:rPr>
        <w:t>hallituksen</w:t>
      </w:r>
      <w:r w:rsidRPr="00201B6C">
        <w:rPr>
          <w:rFonts w:ascii="Calibri" w:eastAsia="Times New Roman" w:hAnsi="Calibri" w:cs="Calibri"/>
          <w:color w:val="000000"/>
          <w:sz w:val="24"/>
          <w:szCs w:val="24"/>
          <w:lang w:eastAsia="fi-FI"/>
        </w:rPr>
        <w:t xml:space="preserve"> kokouksissa. </w:t>
      </w:r>
      <w:r w:rsidRPr="00201B6C">
        <w:rPr>
          <w:rFonts w:ascii="Calibri" w:eastAsia="Times New Roman" w:hAnsi="Calibri" w:cs="Calibri"/>
          <w:color w:val="333333"/>
          <w:sz w:val="24"/>
          <w:szCs w:val="24"/>
          <w:lang w:eastAsia="fi-FI"/>
        </w:rPr>
        <w:t xml:space="preserve">Tapahtumista laaditaan tapahtumaraportti. Raportit käsitellään </w:t>
      </w:r>
      <w:r w:rsidR="00D344B9">
        <w:rPr>
          <w:rFonts w:ascii="Calibri" w:eastAsia="Times New Roman" w:hAnsi="Calibri" w:cs="Calibri"/>
          <w:color w:val="333333"/>
          <w:sz w:val="24"/>
          <w:szCs w:val="24"/>
          <w:lang w:eastAsia="fi-FI"/>
        </w:rPr>
        <w:t>hallituksen</w:t>
      </w:r>
      <w:r w:rsidRPr="00201B6C">
        <w:rPr>
          <w:rFonts w:ascii="Calibri" w:eastAsia="Times New Roman" w:hAnsi="Calibri" w:cs="Calibri"/>
          <w:color w:val="333333"/>
          <w:sz w:val="24"/>
          <w:szCs w:val="24"/>
          <w:lang w:eastAsia="fi-FI"/>
        </w:rPr>
        <w:t xml:space="preserve"> kokouksissa, ja parhaat käytännöt otetaan osaksi toimintaa.</w:t>
      </w:r>
    </w:p>
    <w:p w14:paraId="73856D5F" w14:textId="77777777" w:rsidR="00201B6C" w:rsidRPr="00201B6C" w:rsidRDefault="00201B6C" w:rsidP="00D344B9">
      <w:pPr>
        <w:spacing w:line="360" w:lineRule="auto"/>
        <w:jc w:val="both"/>
        <w:rPr>
          <w:rFonts w:ascii="Times New Roman" w:eastAsia="Times New Roman" w:hAnsi="Times New Roman" w:cs="Times New Roman"/>
          <w:sz w:val="24"/>
          <w:szCs w:val="24"/>
          <w:lang w:eastAsia="fi-FI"/>
        </w:rPr>
      </w:pPr>
      <w:r w:rsidRPr="00201B6C">
        <w:rPr>
          <w:rFonts w:ascii="Calibri" w:eastAsia="Times New Roman" w:hAnsi="Calibri" w:cs="Calibri"/>
          <w:color w:val="000000"/>
          <w:sz w:val="24"/>
          <w:szCs w:val="24"/>
          <w:lang w:eastAsia="fi-FI"/>
        </w:rPr>
        <w:t>Toimijat ovat velvollisia perehdyttämään seuraajansa. Erityisesti huolellista perehdytystä tulee käyttää, mikäli puheenjohtaja, sihteeri tai talousvastaava vaihtuu. </w:t>
      </w:r>
    </w:p>
    <w:p w14:paraId="511D702F" w14:textId="77777777" w:rsidR="00A933B6" w:rsidRDefault="00A933B6"/>
    <w:sectPr w:rsidR="00A933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71EC"/>
    <w:multiLevelType w:val="multilevel"/>
    <w:tmpl w:val="5A7EEF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70ECE"/>
    <w:multiLevelType w:val="multilevel"/>
    <w:tmpl w:val="516A9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E7E4A"/>
    <w:multiLevelType w:val="hybridMultilevel"/>
    <w:tmpl w:val="7B04C5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BD68DF"/>
    <w:multiLevelType w:val="multilevel"/>
    <w:tmpl w:val="E0F0E1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E327C"/>
    <w:multiLevelType w:val="multilevel"/>
    <w:tmpl w:val="07824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05E46"/>
    <w:multiLevelType w:val="multilevel"/>
    <w:tmpl w:val="7FBE0A74"/>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783B67"/>
    <w:multiLevelType w:val="multilevel"/>
    <w:tmpl w:val="49661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E72C8"/>
    <w:multiLevelType w:val="multilevel"/>
    <w:tmpl w:val="736C65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CE1E29"/>
    <w:multiLevelType w:val="multilevel"/>
    <w:tmpl w:val="7FF67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262501">
    <w:abstractNumId w:val="5"/>
  </w:num>
  <w:num w:numId="2" w16cid:durableId="2137288158">
    <w:abstractNumId w:val="4"/>
    <w:lvlOverride w:ilvl="0">
      <w:lvl w:ilvl="0">
        <w:numFmt w:val="decimal"/>
        <w:lvlText w:val="%1."/>
        <w:lvlJc w:val="left"/>
      </w:lvl>
    </w:lvlOverride>
  </w:num>
  <w:num w:numId="3" w16cid:durableId="1195382156">
    <w:abstractNumId w:val="6"/>
    <w:lvlOverride w:ilvl="0">
      <w:lvl w:ilvl="0">
        <w:numFmt w:val="decimal"/>
        <w:lvlText w:val="%1."/>
        <w:lvlJc w:val="left"/>
      </w:lvl>
    </w:lvlOverride>
  </w:num>
  <w:num w:numId="4" w16cid:durableId="25107229">
    <w:abstractNumId w:val="8"/>
    <w:lvlOverride w:ilvl="0">
      <w:lvl w:ilvl="0">
        <w:numFmt w:val="decimal"/>
        <w:lvlText w:val="%1."/>
        <w:lvlJc w:val="left"/>
      </w:lvl>
    </w:lvlOverride>
  </w:num>
  <w:num w:numId="5" w16cid:durableId="446047199">
    <w:abstractNumId w:val="1"/>
    <w:lvlOverride w:ilvl="0">
      <w:lvl w:ilvl="0">
        <w:numFmt w:val="decimal"/>
        <w:lvlText w:val="%1."/>
        <w:lvlJc w:val="left"/>
      </w:lvl>
    </w:lvlOverride>
  </w:num>
  <w:num w:numId="6" w16cid:durableId="1945383945">
    <w:abstractNumId w:val="7"/>
    <w:lvlOverride w:ilvl="0">
      <w:lvl w:ilvl="0">
        <w:numFmt w:val="decimal"/>
        <w:lvlText w:val="%1."/>
        <w:lvlJc w:val="left"/>
      </w:lvl>
    </w:lvlOverride>
  </w:num>
  <w:num w:numId="7" w16cid:durableId="1076173661">
    <w:abstractNumId w:val="0"/>
    <w:lvlOverride w:ilvl="0">
      <w:lvl w:ilvl="0">
        <w:numFmt w:val="decimal"/>
        <w:lvlText w:val="%1."/>
        <w:lvlJc w:val="left"/>
      </w:lvl>
    </w:lvlOverride>
  </w:num>
  <w:num w:numId="8" w16cid:durableId="1690908467">
    <w:abstractNumId w:val="3"/>
    <w:lvlOverride w:ilvl="0">
      <w:lvl w:ilvl="0">
        <w:numFmt w:val="decimal"/>
        <w:lvlText w:val="%1."/>
        <w:lvlJc w:val="left"/>
      </w:lvl>
    </w:lvlOverride>
  </w:num>
  <w:num w:numId="9" w16cid:durableId="899680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01B6C"/>
    <w:rsid w:val="00002DF9"/>
    <w:rsid w:val="00040E76"/>
    <w:rsid w:val="000653BF"/>
    <w:rsid w:val="00075FD4"/>
    <w:rsid w:val="00094A21"/>
    <w:rsid w:val="000C2F4D"/>
    <w:rsid w:val="00100A88"/>
    <w:rsid w:val="00116922"/>
    <w:rsid w:val="0012190B"/>
    <w:rsid w:val="00124FB7"/>
    <w:rsid w:val="00126331"/>
    <w:rsid w:val="0014250D"/>
    <w:rsid w:val="00163DEC"/>
    <w:rsid w:val="001663B3"/>
    <w:rsid w:val="001749B8"/>
    <w:rsid w:val="00186342"/>
    <w:rsid w:val="00193FFA"/>
    <w:rsid w:val="001D34AF"/>
    <w:rsid w:val="001D4566"/>
    <w:rsid w:val="001E2146"/>
    <w:rsid w:val="002011DB"/>
    <w:rsid w:val="00201B6C"/>
    <w:rsid w:val="002643A2"/>
    <w:rsid w:val="00266935"/>
    <w:rsid w:val="002B35ED"/>
    <w:rsid w:val="0032073D"/>
    <w:rsid w:val="00397761"/>
    <w:rsid w:val="003B6E94"/>
    <w:rsid w:val="003C5AA7"/>
    <w:rsid w:val="003C763E"/>
    <w:rsid w:val="003D62C6"/>
    <w:rsid w:val="003E33E5"/>
    <w:rsid w:val="003E7DD2"/>
    <w:rsid w:val="00451B07"/>
    <w:rsid w:val="00473B03"/>
    <w:rsid w:val="00475A03"/>
    <w:rsid w:val="004D0C85"/>
    <w:rsid w:val="004E78F2"/>
    <w:rsid w:val="00505793"/>
    <w:rsid w:val="0053353F"/>
    <w:rsid w:val="00535156"/>
    <w:rsid w:val="0055018F"/>
    <w:rsid w:val="00552BAC"/>
    <w:rsid w:val="0058193C"/>
    <w:rsid w:val="005A14FD"/>
    <w:rsid w:val="005D47DF"/>
    <w:rsid w:val="005D52F7"/>
    <w:rsid w:val="005E3DC5"/>
    <w:rsid w:val="005F4718"/>
    <w:rsid w:val="0060098B"/>
    <w:rsid w:val="00613EA1"/>
    <w:rsid w:val="00614BE0"/>
    <w:rsid w:val="00621EE7"/>
    <w:rsid w:val="00641284"/>
    <w:rsid w:val="0067178A"/>
    <w:rsid w:val="006A0B47"/>
    <w:rsid w:val="006F2DD2"/>
    <w:rsid w:val="0070502A"/>
    <w:rsid w:val="00734FF9"/>
    <w:rsid w:val="00750889"/>
    <w:rsid w:val="0077448D"/>
    <w:rsid w:val="00863F76"/>
    <w:rsid w:val="00885898"/>
    <w:rsid w:val="008B43B5"/>
    <w:rsid w:val="008D1FBB"/>
    <w:rsid w:val="008E24EE"/>
    <w:rsid w:val="008F3A0B"/>
    <w:rsid w:val="00903B54"/>
    <w:rsid w:val="009174C6"/>
    <w:rsid w:val="009206D1"/>
    <w:rsid w:val="00942125"/>
    <w:rsid w:val="009B3050"/>
    <w:rsid w:val="009F5A50"/>
    <w:rsid w:val="00A24D10"/>
    <w:rsid w:val="00A60ABE"/>
    <w:rsid w:val="00A933B6"/>
    <w:rsid w:val="00AA0D60"/>
    <w:rsid w:val="00AA448E"/>
    <w:rsid w:val="00AA7B3B"/>
    <w:rsid w:val="00AB2D47"/>
    <w:rsid w:val="00AD037F"/>
    <w:rsid w:val="00B122B8"/>
    <w:rsid w:val="00B4454D"/>
    <w:rsid w:val="00B57505"/>
    <w:rsid w:val="00BA6532"/>
    <w:rsid w:val="00C622F7"/>
    <w:rsid w:val="00C66641"/>
    <w:rsid w:val="00C97400"/>
    <w:rsid w:val="00C97F72"/>
    <w:rsid w:val="00CB174C"/>
    <w:rsid w:val="00CB3923"/>
    <w:rsid w:val="00CC223E"/>
    <w:rsid w:val="00CD3ACE"/>
    <w:rsid w:val="00CF6B28"/>
    <w:rsid w:val="00D05A37"/>
    <w:rsid w:val="00D15F1A"/>
    <w:rsid w:val="00D344B9"/>
    <w:rsid w:val="00DD268D"/>
    <w:rsid w:val="00E104E6"/>
    <w:rsid w:val="00E50E56"/>
    <w:rsid w:val="00E51F93"/>
    <w:rsid w:val="00E574B9"/>
    <w:rsid w:val="00E63B12"/>
    <w:rsid w:val="00E65454"/>
    <w:rsid w:val="00EA22E8"/>
    <w:rsid w:val="00EB64CF"/>
    <w:rsid w:val="00EC66F9"/>
    <w:rsid w:val="00F00DDC"/>
    <w:rsid w:val="00F46A04"/>
    <w:rsid w:val="00FA0284"/>
    <w:rsid w:val="00FA460B"/>
    <w:rsid w:val="00FA5E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F683"/>
  <w15:chartTrackingRefBased/>
  <w15:docId w15:val="{09910A56-0220-40FE-94B1-780099DB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201B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01B6C"/>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semiHidden/>
    <w:unhideWhenUsed/>
    <w:rsid w:val="00201B6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201B6C"/>
    <w:rPr>
      <w:color w:val="0000FF"/>
      <w:u w:val="single"/>
    </w:rPr>
  </w:style>
  <w:style w:type="character" w:customStyle="1" w:styleId="apple-tab-span">
    <w:name w:val="apple-tab-span"/>
    <w:basedOn w:val="Kappaleenoletusfontti"/>
    <w:rsid w:val="00201B6C"/>
  </w:style>
  <w:style w:type="paragraph" w:styleId="Luettelokappale">
    <w:name w:val="List Paragraph"/>
    <w:basedOn w:val="Normaali"/>
    <w:uiPriority w:val="34"/>
    <w:qFormat/>
    <w:rsid w:val="00D34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624</Words>
  <Characters>5057</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Eevasisko Mehtatalo</dc:creator>
  <cp:keywords/>
  <dc:description/>
  <cp:lastModifiedBy>Marko Soini</cp:lastModifiedBy>
  <cp:revision>4</cp:revision>
  <dcterms:created xsi:type="dcterms:W3CDTF">2022-09-13T18:21:00Z</dcterms:created>
  <dcterms:modified xsi:type="dcterms:W3CDTF">2022-09-14T16:39:00Z</dcterms:modified>
</cp:coreProperties>
</file>